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C460" w14:textId="0A821C2B" w:rsidR="003E0869" w:rsidRDefault="003E0869" w:rsidP="003E0869">
      <w:pPr>
        <w:pStyle w:val="NormalWeb"/>
        <w:spacing w:before="0" w:beforeAutospacing="0" w:after="0" w:afterAutospacing="0"/>
        <w:rPr>
          <w:rFonts w:ascii="Arial" w:hAnsi="Arial" w:cs="Arial"/>
          <w:sz w:val="22"/>
          <w:szCs w:val="22"/>
        </w:rPr>
      </w:pPr>
      <w:r w:rsidRPr="003E0869">
        <w:rPr>
          <w:rFonts w:ascii="Arial" w:hAnsi="Arial" w:cs="Arial"/>
          <w:sz w:val="22"/>
          <w:szCs w:val="22"/>
        </w:rPr>
        <w:t xml:space="preserve">Dear </w:t>
      </w:r>
      <w:r w:rsidR="00E54563">
        <w:rPr>
          <w:rFonts w:ascii="Arial" w:hAnsi="Arial" w:cs="Arial"/>
          <w:sz w:val="22"/>
          <w:szCs w:val="22"/>
        </w:rPr>
        <w:t>Health Care Provider</w:t>
      </w:r>
      <w:r w:rsidRPr="003E0869">
        <w:rPr>
          <w:rFonts w:ascii="Arial" w:hAnsi="Arial" w:cs="Arial"/>
          <w:sz w:val="22"/>
          <w:szCs w:val="22"/>
        </w:rPr>
        <w:t>,</w:t>
      </w:r>
    </w:p>
    <w:p w14:paraId="7DDF990F" w14:textId="77777777" w:rsidR="003E0869" w:rsidRPr="003E0869" w:rsidRDefault="003E0869" w:rsidP="003E0869">
      <w:pPr>
        <w:pStyle w:val="NormalWeb"/>
        <w:spacing w:before="0" w:beforeAutospacing="0" w:after="0" w:afterAutospacing="0"/>
        <w:rPr>
          <w:rFonts w:ascii="Arial" w:hAnsi="Arial" w:cs="Arial"/>
          <w:sz w:val="22"/>
          <w:szCs w:val="22"/>
        </w:rPr>
      </w:pPr>
    </w:p>
    <w:p w14:paraId="54D56D78" w14:textId="2999C76E" w:rsidR="003E0869" w:rsidRDefault="009A4BC5" w:rsidP="003E0869">
      <w:pPr>
        <w:pStyle w:val="NormalWeb"/>
        <w:spacing w:before="0" w:beforeAutospacing="0" w:after="0" w:afterAutospacing="0"/>
        <w:rPr>
          <w:rFonts w:ascii="Arial" w:hAnsi="Arial" w:cs="Arial"/>
          <w:sz w:val="22"/>
          <w:szCs w:val="22"/>
        </w:rPr>
      </w:pPr>
      <w:r>
        <w:rPr>
          <w:rFonts w:ascii="Arial" w:hAnsi="Arial" w:cs="Arial"/>
          <w:sz w:val="22"/>
          <w:szCs w:val="22"/>
        </w:rPr>
        <w:t>Immigration, Refugees and Citizenship Canada (I</w:t>
      </w:r>
      <w:r w:rsidR="0071612B">
        <w:rPr>
          <w:rFonts w:ascii="Arial" w:hAnsi="Arial" w:cs="Arial"/>
          <w:sz w:val="22"/>
          <w:szCs w:val="22"/>
        </w:rPr>
        <w:t>R</w:t>
      </w:r>
      <w:r>
        <w:rPr>
          <w:rFonts w:ascii="Arial" w:hAnsi="Arial" w:cs="Arial"/>
          <w:sz w:val="22"/>
          <w:szCs w:val="22"/>
        </w:rPr>
        <w:t xml:space="preserve">CC) </w:t>
      </w:r>
      <w:r w:rsidR="003E0869" w:rsidRPr="003E0869">
        <w:rPr>
          <w:rFonts w:ascii="Arial" w:hAnsi="Arial" w:cs="Arial"/>
          <w:sz w:val="22"/>
          <w:szCs w:val="22"/>
        </w:rPr>
        <w:t>has placed your patient on Medical Surveillance for</w:t>
      </w:r>
      <w:r>
        <w:rPr>
          <w:rFonts w:ascii="Arial" w:hAnsi="Arial" w:cs="Arial"/>
          <w:sz w:val="22"/>
          <w:szCs w:val="22"/>
        </w:rPr>
        <w:t xml:space="preserve"> </w:t>
      </w:r>
      <w:r w:rsidR="003E0869" w:rsidRPr="003E0869">
        <w:rPr>
          <w:rFonts w:ascii="Arial" w:hAnsi="Arial" w:cs="Arial"/>
          <w:sz w:val="22"/>
          <w:szCs w:val="22"/>
        </w:rPr>
        <w:t>Inactive Tuberculosis (TB) due to findings on their immigration medical examination.</w:t>
      </w:r>
    </w:p>
    <w:p w14:paraId="42A4DB61" w14:textId="77777777" w:rsidR="003E0869" w:rsidRPr="003E0869" w:rsidRDefault="003E0869" w:rsidP="003E0869">
      <w:pPr>
        <w:pStyle w:val="NormalWeb"/>
        <w:spacing w:before="0" w:beforeAutospacing="0" w:after="0" w:afterAutospacing="0"/>
        <w:rPr>
          <w:rFonts w:ascii="Arial" w:hAnsi="Arial" w:cs="Arial"/>
          <w:sz w:val="22"/>
          <w:szCs w:val="22"/>
        </w:rPr>
      </w:pPr>
    </w:p>
    <w:p w14:paraId="0795FA09" w14:textId="2F02F3F6" w:rsidR="003E0869" w:rsidRPr="00005435" w:rsidRDefault="003E0869" w:rsidP="00E339A2">
      <w:pPr>
        <w:pStyle w:val="NormalWeb"/>
        <w:numPr>
          <w:ilvl w:val="0"/>
          <w:numId w:val="23"/>
        </w:numPr>
        <w:spacing w:before="0" w:beforeAutospacing="0" w:after="0" w:afterAutospacing="0"/>
        <w:rPr>
          <w:rFonts w:ascii="Arial" w:hAnsi="Arial" w:cs="Arial"/>
          <w:sz w:val="22"/>
          <w:szCs w:val="22"/>
        </w:rPr>
      </w:pPr>
      <w:r w:rsidRPr="00005435">
        <w:rPr>
          <w:rFonts w:ascii="Arial" w:hAnsi="Arial" w:cs="Arial"/>
          <w:b/>
          <w:bCs/>
          <w:sz w:val="22"/>
          <w:szCs w:val="22"/>
        </w:rPr>
        <w:t>Complete all fields of the attached</w:t>
      </w:r>
      <w:r w:rsidRPr="00005435">
        <w:rPr>
          <w:rFonts w:ascii="Arial" w:hAnsi="Arial" w:cs="Arial"/>
          <w:sz w:val="22"/>
          <w:szCs w:val="22"/>
        </w:rPr>
        <w:t xml:space="preserve"> </w:t>
      </w:r>
      <w:r w:rsidR="00121AB1" w:rsidRPr="00005435">
        <w:rPr>
          <w:rFonts w:ascii="Arial" w:hAnsi="Arial" w:cs="Arial"/>
          <w:sz w:val="22"/>
          <w:szCs w:val="22"/>
        </w:rPr>
        <w:t>Health Care Provider</w:t>
      </w:r>
      <w:r w:rsidRPr="00005435">
        <w:rPr>
          <w:rFonts w:ascii="Arial" w:hAnsi="Arial" w:cs="Arial"/>
          <w:sz w:val="22"/>
          <w:szCs w:val="22"/>
        </w:rPr>
        <w:t xml:space="preserve"> Report</w:t>
      </w:r>
      <w:r w:rsidR="00335C15">
        <w:rPr>
          <w:rFonts w:ascii="Arial" w:hAnsi="Arial" w:cs="Arial"/>
          <w:sz w:val="22"/>
          <w:szCs w:val="22"/>
        </w:rPr>
        <w:t xml:space="preserve"> </w:t>
      </w:r>
      <w:r w:rsidRPr="00005435">
        <w:rPr>
          <w:rFonts w:ascii="Arial" w:hAnsi="Arial" w:cs="Arial"/>
          <w:sz w:val="22"/>
          <w:szCs w:val="22"/>
        </w:rPr>
        <w:t>- Medical Surveillance for TB form</w:t>
      </w:r>
      <w:r w:rsidR="00005435" w:rsidRPr="00005435">
        <w:rPr>
          <w:rFonts w:ascii="Arial" w:hAnsi="Arial" w:cs="Arial"/>
          <w:sz w:val="22"/>
          <w:szCs w:val="22"/>
        </w:rPr>
        <w:t xml:space="preserve"> </w:t>
      </w:r>
      <w:r w:rsidRPr="00005435">
        <w:rPr>
          <w:rFonts w:ascii="Arial" w:hAnsi="Arial" w:cs="Arial"/>
          <w:sz w:val="22"/>
          <w:szCs w:val="22"/>
        </w:rPr>
        <w:t xml:space="preserve">and </w:t>
      </w:r>
      <w:r w:rsidR="00E339A2">
        <w:rPr>
          <w:rFonts w:ascii="Arial" w:hAnsi="Arial" w:cs="Arial"/>
          <w:sz w:val="22"/>
          <w:szCs w:val="22"/>
        </w:rPr>
        <w:t xml:space="preserve">fax to the Simcoe Muskoka District Health Unit at 705-733-7738. </w:t>
      </w:r>
      <w:r w:rsidRPr="00005435">
        <w:rPr>
          <w:rFonts w:ascii="Arial" w:hAnsi="Arial" w:cs="Arial"/>
          <w:sz w:val="22"/>
          <w:szCs w:val="22"/>
        </w:rPr>
        <w:br/>
        <w:t>Please note:</w:t>
      </w:r>
    </w:p>
    <w:p w14:paraId="1FA5EA96" w14:textId="7B84671A" w:rsidR="003E0869" w:rsidRPr="00652DEE" w:rsidRDefault="003E0869" w:rsidP="003E0869">
      <w:pPr>
        <w:numPr>
          <w:ilvl w:val="1"/>
          <w:numId w:val="26"/>
        </w:numPr>
        <w:rPr>
          <w:rFonts w:ascii="Arial" w:eastAsia="Times New Roman" w:hAnsi="Arial" w:cs="Arial"/>
          <w:b/>
          <w:bCs/>
        </w:rPr>
      </w:pPr>
      <w:r w:rsidRPr="00652DEE">
        <w:rPr>
          <w:rFonts w:ascii="Arial" w:eastAsia="Times New Roman" w:hAnsi="Arial" w:cs="Arial"/>
          <w:b/>
          <w:bCs/>
        </w:rPr>
        <w:t>A current Canadian chest x-ray must be done</w:t>
      </w:r>
    </w:p>
    <w:p w14:paraId="3B2542A0" w14:textId="0E4381BF" w:rsidR="003E0869" w:rsidRDefault="003E0869" w:rsidP="003E0869">
      <w:pPr>
        <w:numPr>
          <w:ilvl w:val="1"/>
          <w:numId w:val="26"/>
        </w:numPr>
        <w:rPr>
          <w:rFonts w:ascii="Arial" w:eastAsia="Times New Roman" w:hAnsi="Arial" w:cs="Arial"/>
          <w:b/>
          <w:bCs/>
        </w:rPr>
      </w:pPr>
      <w:r w:rsidRPr="00652DEE">
        <w:rPr>
          <w:rFonts w:ascii="Arial" w:eastAsia="Times New Roman" w:hAnsi="Arial" w:cs="Arial"/>
          <w:b/>
          <w:bCs/>
        </w:rPr>
        <w:t xml:space="preserve">If you conduct follow up testing, please forward the results to </w:t>
      </w:r>
      <w:r w:rsidR="002F0C36">
        <w:rPr>
          <w:rFonts w:ascii="Arial" w:eastAsia="Times New Roman" w:hAnsi="Arial" w:cs="Arial"/>
          <w:b/>
          <w:bCs/>
        </w:rPr>
        <w:t xml:space="preserve">the </w:t>
      </w:r>
      <w:r w:rsidR="002F0C36" w:rsidRPr="002F0C36">
        <w:rPr>
          <w:rFonts w:ascii="Arial" w:eastAsia="Times New Roman" w:hAnsi="Arial" w:cs="Arial"/>
          <w:b/>
          <w:bCs/>
        </w:rPr>
        <w:t xml:space="preserve">Simcoe Muskoka District Health Unit </w:t>
      </w:r>
      <w:r w:rsidRPr="00652DEE">
        <w:rPr>
          <w:rFonts w:ascii="Arial" w:eastAsia="Times New Roman" w:hAnsi="Arial" w:cs="Arial"/>
          <w:b/>
          <w:bCs/>
        </w:rPr>
        <w:t>when they become available.</w:t>
      </w:r>
    </w:p>
    <w:p w14:paraId="7D9893CD" w14:textId="71EC86D8" w:rsidR="00652DEE" w:rsidRPr="003E0869" w:rsidRDefault="0007483D" w:rsidP="00652DEE">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40" behindDoc="0" locked="0" layoutInCell="1" allowOverlap="1" wp14:anchorId="7E9553A5" wp14:editId="2A662280">
                <wp:simplePos x="0" y="0"/>
                <wp:positionH relativeFrom="column">
                  <wp:posOffset>228600</wp:posOffset>
                </wp:positionH>
                <wp:positionV relativeFrom="paragraph">
                  <wp:posOffset>42545</wp:posOffset>
                </wp:positionV>
                <wp:extent cx="5818505" cy="1409700"/>
                <wp:effectExtent l="0" t="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505"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95C12" id="Rectangle 2" o:spid="_x0000_s1026" style="position:absolute;margin-left:18pt;margin-top:3.35pt;width:458.1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" filled="f"/>
            </w:pict>
          </mc:Fallback>
        </mc:AlternateContent>
      </w:r>
    </w:p>
    <w:p w14:paraId="1EF64D5F" w14:textId="11CFF4BC" w:rsidR="003E0869" w:rsidRPr="00652DEE" w:rsidRDefault="003E0869" w:rsidP="00652DEE">
      <w:pPr>
        <w:pStyle w:val="NormalWeb"/>
        <w:spacing w:before="0" w:beforeAutospacing="0" w:after="0" w:afterAutospacing="0"/>
        <w:ind w:firstLine="720"/>
        <w:rPr>
          <w:rFonts w:ascii="Arial" w:eastAsia="Calibri" w:hAnsi="Arial" w:cs="Arial"/>
          <w:b/>
          <w:bCs/>
          <w:sz w:val="22"/>
          <w:szCs w:val="22"/>
        </w:rPr>
      </w:pPr>
      <w:r w:rsidRPr="00652DEE">
        <w:rPr>
          <w:rFonts w:ascii="Arial" w:hAnsi="Arial" w:cs="Arial"/>
          <w:b/>
          <w:bCs/>
          <w:sz w:val="22"/>
          <w:szCs w:val="22"/>
        </w:rPr>
        <w:t xml:space="preserve">Reporting responsibilities to </w:t>
      </w:r>
      <w:r w:rsidR="002F0C36" w:rsidRPr="002F0C36">
        <w:rPr>
          <w:rFonts w:ascii="Arial" w:hAnsi="Arial" w:cs="Arial"/>
          <w:b/>
          <w:bCs/>
          <w:sz w:val="22"/>
          <w:szCs w:val="22"/>
        </w:rPr>
        <w:t>Simcoe Muskoka District Health Unit</w:t>
      </w:r>
    </w:p>
    <w:p w14:paraId="6A02EDEE" w14:textId="278236D6" w:rsidR="003E0869" w:rsidRDefault="003E0869" w:rsidP="00652DEE">
      <w:pPr>
        <w:numPr>
          <w:ilvl w:val="1"/>
          <w:numId w:val="21"/>
        </w:numPr>
        <w:rPr>
          <w:rFonts w:ascii="Arial" w:eastAsia="Times New Roman" w:hAnsi="Arial" w:cs="Arial"/>
        </w:rPr>
      </w:pPr>
      <w:r w:rsidRPr="003E0869">
        <w:rPr>
          <w:rFonts w:ascii="Tahoma" w:eastAsia="Times New Roman" w:hAnsi="Tahoma" w:cs="Tahoma"/>
        </w:rPr>
        <w:t>﻿﻿</w:t>
      </w:r>
      <w:r w:rsidRPr="003E0869">
        <w:rPr>
          <w:rFonts w:ascii="Arial" w:eastAsia="Times New Roman" w:hAnsi="Arial" w:cs="Arial"/>
        </w:rPr>
        <w:t>To report</w:t>
      </w:r>
      <w:r w:rsidR="00005435">
        <w:rPr>
          <w:rFonts w:ascii="Arial" w:eastAsia="Times New Roman" w:hAnsi="Arial" w:cs="Arial"/>
        </w:rPr>
        <w:t xml:space="preserve"> </w:t>
      </w:r>
      <w:r w:rsidR="00005435" w:rsidRPr="00E339A2">
        <w:rPr>
          <w:rFonts w:ascii="Arial" w:eastAsia="Times New Roman" w:hAnsi="Arial" w:cs="Arial"/>
          <w:b/>
          <w:bCs/>
        </w:rPr>
        <w:t>Latent TB Infection</w:t>
      </w:r>
      <w:r w:rsidRPr="00E339A2">
        <w:rPr>
          <w:rFonts w:ascii="Arial" w:eastAsia="Times New Roman" w:hAnsi="Arial" w:cs="Arial"/>
          <w:b/>
          <w:bCs/>
        </w:rPr>
        <w:t xml:space="preserve"> </w:t>
      </w:r>
      <w:r w:rsidR="00005435">
        <w:rPr>
          <w:rFonts w:ascii="Arial" w:eastAsia="Times New Roman" w:hAnsi="Arial" w:cs="Arial"/>
          <w:b/>
          <w:bCs/>
        </w:rPr>
        <w:t>(</w:t>
      </w:r>
      <w:r w:rsidRPr="00652DEE">
        <w:rPr>
          <w:rFonts w:ascii="Arial" w:eastAsia="Times New Roman" w:hAnsi="Arial" w:cs="Arial"/>
          <w:b/>
          <w:bCs/>
        </w:rPr>
        <w:t>LTBI</w:t>
      </w:r>
      <w:r w:rsidR="00005435">
        <w:rPr>
          <w:rFonts w:ascii="Arial" w:eastAsia="Times New Roman" w:hAnsi="Arial" w:cs="Arial"/>
          <w:b/>
          <w:bCs/>
        </w:rPr>
        <w:t>)</w:t>
      </w:r>
      <w:r w:rsidRPr="003E0869">
        <w:rPr>
          <w:rFonts w:ascii="Arial" w:eastAsia="Times New Roman" w:hAnsi="Arial" w:cs="Arial"/>
        </w:rPr>
        <w:t xml:space="preserve"> fax: </w:t>
      </w:r>
      <w:r w:rsidR="0007483D">
        <w:rPr>
          <w:rFonts w:ascii="Arial" w:eastAsia="Times New Roman" w:hAnsi="Arial" w:cs="Arial"/>
        </w:rPr>
        <w:t>Health Care Provider</w:t>
      </w:r>
      <w:r w:rsidRPr="003E0869">
        <w:rPr>
          <w:rFonts w:ascii="Arial" w:eastAsia="Times New Roman" w:hAnsi="Arial" w:cs="Arial"/>
        </w:rPr>
        <w:t xml:space="preserve"> Report- Medical</w:t>
      </w:r>
      <w:r w:rsidR="0007483D">
        <w:rPr>
          <w:rFonts w:ascii="Arial" w:eastAsia="Times New Roman" w:hAnsi="Arial" w:cs="Arial"/>
        </w:rPr>
        <w:t xml:space="preserve"> </w:t>
      </w:r>
      <w:r w:rsidRPr="003E0869">
        <w:rPr>
          <w:rFonts w:ascii="Arial" w:eastAsia="Times New Roman" w:hAnsi="Arial" w:cs="Arial"/>
        </w:rPr>
        <w:t xml:space="preserve">Surveillance for TB to </w:t>
      </w:r>
      <w:r w:rsidR="002F0C36">
        <w:rPr>
          <w:rFonts w:ascii="Arial" w:eastAsia="Times New Roman" w:hAnsi="Arial" w:cs="Arial"/>
        </w:rPr>
        <w:t>SMDHU</w:t>
      </w:r>
      <w:r w:rsidRPr="003E0869">
        <w:rPr>
          <w:rFonts w:ascii="Arial" w:eastAsia="Times New Roman" w:hAnsi="Arial" w:cs="Arial"/>
        </w:rPr>
        <w:t xml:space="preserve"> at </w:t>
      </w:r>
      <w:r w:rsidR="002F0C36" w:rsidRPr="00F70D7C">
        <w:rPr>
          <w:rFonts w:ascii="Arial" w:eastAsia="Times New Roman" w:hAnsi="Arial" w:cs="Arial"/>
        </w:rPr>
        <w:t>705-733-7738</w:t>
      </w:r>
      <w:r w:rsidR="002F0C36" w:rsidRPr="002F0C36">
        <w:rPr>
          <w:rFonts w:ascii="Arial" w:eastAsia="Times New Roman" w:hAnsi="Arial" w:cs="Arial"/>
        </w:rPr>
        <w:t xml:space="preserve">  </w:t>
      </w:r>
    </w:p>
    <w:p w14:paraId="7D5E7468" w14:textId="3F68AEED" w:rsidR="0007483D" w:rsidRPr="003E0869" w:rsidRDefault="0007483D" w:rsidP="00652DEE">
      <w:pPr>
        <w:numPr>
          <w:ilvl w:val="1"/>
          <w:numId w:val="21"/>
        </w:numPr>
        <w:rPr>
          <w:rFonts w:ascii="Arial" w:eastAsia="Times New Roman" w:hAnsi="Arial" w:cs="Arial"/>
        </w:rPr>
      </w:pPr>
      <w:r>
        <w:rPr>
          <w:rFonts w:ascii="Arial" w:eastAsia="Times New Roman" w:hAnsi="Arial" w:cs="Arial"/>
        </w:rPr>
        <w:t xml:space="preserve">To order LTBI </w:t>
      </w:r>
      <w:r w:rsidRPr="003E0869">
        <w:rPr>
          <w:rFonts w:ascii="Arial" w:eastAsia="Times New Roman" w:hAnsi="Arial" w:cs="Arial"/>
        </w:rPr>
        <w:t>medications</w:t>
      </w:r>
      <w:r>
        <w:rPr>
          <w:rFonts w:ascii="Arial" w:eastAsia="Times New Roman" w:hAnsi="Arial" w:cs="Arial"/>
        </w:rPr>
        <w:t xml:space="preserve"> fax: Health Care Provider Report – Medical Surveillance along with a prescription to SMDHU at 705-733-7738</w:t>
      </w:r>
    </w:p>
    <w:p w14:paraId="0D6EBB0D" w14:textId="4451AB22" w:rsidR="003E0869" w:rsidRDefault="003E0869" w:rsidP="00652DEE">
      <w:pPr>
        <w:numPr>
          <w:ilvl w:val="1"/>
          <w:numId w:val="21"/>
        </w:numPr>
        <w:rPr>
          <w:rFonts w:ascii="Arial" w:eastAsia="Times New Roman" w:hAnsi="Arial" w:cs="Arial"/>
        </w:rPr>
      </w:pPr>
      <w:r w:rsidRPr="003E0869">
        <w:rPr>
          <w:rFonts w:ascii="Tahoma" w:eastAsia="Times New Roman" w:hAnsi="Tahoma" w:cs="Tahoma"/>
        </w:rPr>
        <w:t>﻿﻿</w:t>
      </w:r>
      <w:r w:rsidRPr="003E0869">
        <w:rPr>
          <w:rFonts w:ascii="Arial" w:eastAsia="Times New Roman" w:hAnsi="Arial" w:cs="Arial"/>
        </w:rPr>
        <w:t xml:space="preserve">To report </w:t>
      </w:r>
      <w:r w:rsidRPr="00652DEE">
        <w:rPr>
          <w:rFonts w:ascii="Arial" w:eastAsia="Times New Roman" w:hAnsi="Arial" w:cs="Arial"/>
          <w:b/>
          <w:bCs/>
        </w:rPr>
        <w:t>suspect/confirmed cases:</w:t>
      </w:r>
      <w:r w:rsidRPr="003E0869">
        <w:rPr>
          <w:rFonts w:ascii="Arial" w:eastAsia="Times New Roman" w:hAnsi="Arial" w:cs="Arial"/>
        </w:rPr>
        <w:t xml:space="preserve"> </w:t>
      </w:r>
      <w:r w:rsidR="0007483D">
        <w:rPr>
          <w:rFonts w:ascii="Arial" w:eastAsia="Times New Roman" w:hAnsi="Arial" w:cs="Arial"/>
        </w:rPr>
        <w:t>C</w:t>
      </w:r>
      <w:r w:rsidRPr="003E0869">
        <w:rPr>
          <w:rFonts w:ascii="Arial" w:eastAsia="Times New Roman" w:hAnsi="Arial" w:cs="Arial"/>
        </w:rPr>
        <w:t xml:space="preserve">all </w:t>
      </w:r>
      <w:r w:rsidR="002F0C36" w:rsidRPr="002F0C36">
        <w:rPr>
          <w:rFonts w:ascii="Arial" w:eastAsia="Times New Roman" w:hAnsi="Arial" w:cs="Arial"/>
        </w:rPr>
        <w:t xml:space="preserve">Simcoe Muskoka District Health Unit </w:t>
      </w:r>
      <w:bookmarkStart w:id="0" w:name="_Hlk133403040"/>
      <w:r w:rsidR="002F0C36" w:rsidRPr="002F0C36">
        <w:rPr>
          <w:rFonts w:ascii="Arial" w:eastAsia="Times New Roman" w:hAnsi="Arial" w:cs="Arial"/>
        </w:rPr>
        <w:t xml:space="preserve">705-721-7520 </w:t>
      </w:r>
      <w:r w:rsidRPr="003E0869">
        <w:rPr>
          <w:rFonts w:ascii="Arial" w:eastAsia="Times New Roman" w:hAnsi="Arial" w:cs="Arial"/>
        </w:rPr>
        <w:t>×</w:t>
      </w:r>
      <w:bookmarkEnd w:id="0"/>
      <w:r w:rsidR="00F70D7C">
        <w:rPr>
          <w:rFonts w:ascii="Arial" w:eastAsia="Times New Roman" w:hAnsi="Arial" w:cs="Arial"/>
        </w:rPr>
        <w:t xml:space="preserve"> 8809 or after hours 1-888-225-7851.</w:t>
      </w:r>
    </w:p>
    <w:p w14:paraId="5B78F384" w14:textId="4179858B" w:rsidR="00652DEE" w:rsidRDefault="00652DEE" w:rsidP="00652DEE">
      <w:pPr>
        <w:rPr>
          <w:rFonts w:ascii="Arial" w:eastAsia="Times New Roman" w:hAnsi="Arial" w:cs="Arial"/>
        </w:rPr>
      </w:pPr>
    </w:p>
    <w:p w14:paraId="6E050DB8" w14:textId="77777777" w:rsidR="00F1696E" w:rsidRPr="00F1696E" w:rsidRDefault="00F1696E" w:rsidP="00652DEE">
      <w:pPr>
        <w:rPr>
          <w:rFonts w:ascii="Arial" w:eastAsia="Times New Roman" w:hAnsi="Arial" w:cs="Arial"/>
          <w:sz w:val="6"/>
          <w:szCs w:val="6"/>
        </w:rPr>
      </w:pPr>
    </w:p>
    <w:p w14:paraId="5C9034AF" w14:textId="5D64776C" w:rsidR="00005435" w:rsidRDefault="00005435" w:rsidP="00005435">
      <w:pPr>
        <w:numPr>
          <w:ilvl w:val="1"/>
          <w:numId w:val="26"/>
        </w:numPr>
        <w:rPr>
          <w:rFonts w:ascii="Arial" w:eastAsia="Times New Roman" w:hAnsi="Arial" w:cs="Arial"/>
        </w:rPr>
      </w:pPr>
      <w:r w:rsidRPr="00652DEE">
        <w:rPr>
          <w:rFonts w:ascii="Arial" w:eastAsia="Times New Roman" w:hAnsi="Arial" w:cs="Arial"/>
          <w:b/>
          <w:bCs/>
        </w:rPr>
        <w:t>LTBI Treatment</w:t>
      </w:r>
      <w:r>
        <w:rPr>
          <w:rFonts w:ascii="Arial" w:eastAsia="Times New Roman" w:hAnsi="Arial" w:cs="Arial"/>
          <w:b/>
          <w:bCs/>
        </w:rPr>
        <w:t xml:space="preserve"> </w:t>
      </w:r>
      <w:r w:rsidRPr="003E0869">
        <w:rPr>
          <w:rFonts w:ascii="Arial" w:eastAsia="Times New Roman" w:hAnsi="Arial" w:cs="Arial"/>
        </w:rPr>
        <w:t xml:space="preserve">- If treatment for Latent Tuberculosis Infection (LTBI) is refused or contraindicated, </w:t>
      </w:r>
      <w:r w:rsidR="00E339A2">
        <w:rPr>
          <w:rFonts w:ascii="Arial" w:eastAsia="Times New Roman" w:hAnsi="Arial" w:cs="Arial"/>
        </w:rPr>
        <w:t xml:space="preserve">counsel </w:t>
      </w:r>
      <w:r w:rsidRPr="003E0869">
        <w:rPr>
          <w:rFonts w:ascii="Arial" w:eastAsia="Times New Roman" w:hAnsi="Arial" w:cs="Arial"/>
        </w:rPr>
        <w:t xml:space="preserve">your patient </w:t>
      </w:r>
      <w:r w:rsidR="00E339A2">
        <w:rPr>
          <w:rFonts w:ascii="Arial" w:eastAsia="Times New Roman" w:hAnsi="Arial" w:cs="Arial"/>
        </w:rPr>
        <w:t>to watch for TB signs and symptoms and when to seek medical advice. If patient is rostered to your practice, SMDHU recommends they be monitored for the development of active TB for at least two years.</w:t>
      </w:r>
    </w:p>
    <w:p w14:paraId="010FA1AF" w14:textId="77777777" w:rsidR="00005435" w:rsidRPr="003E0869" w:rsidRDefault="00005435" w:rsidP="00652DEE">
      <w:pPr>
        <w:rPr>
          <w:rFonts w:ascii="Arial" w:eastAsia="Times New Roman" w:hAnsi="Arial" w:cs="Arial"/>
        </w:rPr>
      </w:pPr>
    </w:p>
    <w:p w14:paraId="356054E8" w14:textId="77777777" w:rsidR="00652DEE" w:rsidRPr="00652DEE" w:rsidRDefault="003E0869" w:rsidP="00652DEE">
      <w:pPr>
        <w:pStyle w:val="NormalWeb"/>
        <w:numPr>
          <w:ilvl w:val="0"/>
          <w:numId w:val="23"/>
        </w:numPr>
        <w:spacing w:before="0" w:beforeAutospacing="0" w:after="0" w:afterAutospacing="0"/>
        <w:rPr>
          <w:rFonts w:ascii="Arial" w:eastAsia="Calibri" w:hAnsi="Arial" w:cs="Arial"/>
          <w:sz w:val="22"/>
          <w:szCs w:val="22"/>
        </w:rPr>
      </w:pPr>
      <w:r w:rsidRPr="00652DEE">
        <w:rPr>
          <w:rFonts w:ascii="Arial" w:hAnsi="Arial" w:cs="Arial"/>
          <w:b/>
          <w:bCs/>
          <w:sz w:val="22"/>
          <w:szCs w:val="22"/>
        </w:rPr>
        <w:t>Payment</w:t>
      </w:r>
    </w:p>
    <w:p w14:paraId="6C0A914D" w14:textId="1F8C2E11" w:rsidR="003E0869" w:rsidRPr="003E0869" w:rsidRDefault="003E0869" w:rsidP="00652DEE">
      <w:pPr>
        <w:pStyle w:val="NormalWeb"/>
        <w:numPr>
          <w:ilvl w:val="1"/>
          <w:numId w:val="28"/>
        </w:numPr>
        <w:spacing w:before="0" w:beforeAutospacing="0" w:after="0" w:afterAutospacing="0"/>
        <w:rPr>
          <w:rFonts w:ascii="Arial" w:eastAsia="Calibri" w:hAnsi="Arial" w:cs="Arial"/>
          <w:sz w:val="22"/>
          <w:szCs w:val="22"/>
        </w:rPr>
      </w:pPr>
      <w:r w:rsidRPr="003E0869">
        <w:rPr>
          <w:rFonts w:ascii="Arial" w:hAnsi="Arial" w:cs="Arial"/>
          <w:sz w:val="22"/>
          <w:szCs w:val="22"/>
        </w:rPr>
        <w:t>The medical examination and relevant tests are eligible for payment from</w:t>
      </w:r>
      <w:r w:rsidRPr="003E0869">
        <w:rPr>
          <w:rFonts w:ascii="Arial" w:hAnsi="Arial" w:cs="Arial"/>
          <w:sz w:val="22"/>
          <w:szCs w:val="22"/>
        </w:rPr>
        <w:br/>
        <w:t xml:space="preserve">OHIP or Interim </w:t>
      </w:r>
      <w:r w:rsidR="00F70D7C">
        <w:rPr>
          <w:rFonts w:ascii="Arial" w:hAnsi="Arial" w:cs="Arial"/>
          <w:sz w:val="22"/>
          <w:szCs w:val="22"/>
        </w:rPr>
        <w:t>Federal</w:t>
      </w:r>
      <w:r w:rsidRPr="003E0869">
        <w:rPr>
          <w:rFonts w:ascii="Arial" w:hAnsi="Arial" w:cs="Arial"/>
          <w:sz w:val="22"/>
          <w:szCs w:val="22"/>
        </w:rPr>
        <w:t xml:space="preserve"> Health Plan</w:t>
      </w:r>
    </w:p>
    <w:p w14:paraId="6C751DEC" w14:textId="77777777" w:rsidR="003E0869" w:rsidRPr="003E0869" w:rsidRDefault="003E0869" w:rsidP="00652DEE">
      <w:pPr>
        <w:pStyle w:val="NormalWeb"/>
        <w:numPr>
          <w:ilvl w:val="1"/>
          <w:numId w:val="28"/>
        </w:numPr>
        <w:spacing w:before="0" w:beforeAutospacing="0" w:after="0" w:afterAutospacing="0"/>
        <w:rPr>
          <w:rFonts w:ascii="Arial" w:hAnsi="Arial" w:cs="Arial"/>
          <w:sz w:val="22"/>
          <w:szCs w:val="22"/>
        </w:rPr>
      </w:pPr>
      <w:r w:rsidRPr="003E0869">
        <w:rPr>
          <w:rFonts w:ascii="Arial" w:hAnsi="Arial" w:cs="Arial"/>
          <w:sz w:val="22"/>
          <w:szCs w:val="22"/>
        </w:rPr>
        <w:t>Patients without OHIP or Interim Federal Health (e.g., visitors) should be billed directly</w:t>
      </w:r>
    </w:p>
    <w:p w14:paraId="6409D6C0" w14:textId="0DE3763D" w:rsidR="003E0869" w:rsidRDefault="003E0869" w:rsidP="00652DEE">
      <w:pPr>
        <w:pStyle w:val="NormalWeb"/>
        <w:numPr>
          <w:ilvl w:val="1"/>
          <w:numId w:val="28"/>
        </w:numPr>
        <w:spacing w:before="0" w:beforeAutospacing="0" w:after="0" w:afterAutospacing="0"/>
        <w:rPr>
          <w:rFonts w:ascii="Arial" w:hAnsi="Arial" w:cs="Arial"/>
          <w:sz w:val="22"/>
          <w:szCs w:val="22"/>
        </w:rPr>
      </w:pPr>
      <w:r w:rsidRPr="003E0869">
        <w:rPr>
          <w:rFonts w:ascii="Arial" w:hAnsi="Arial" w:cs="Arial"/>
          <w:sz w:val="22"/>
          <w:szCs w:val="22"/>
        </w:rPr>
        <w:t xml:space="preserve">If active TB </w:t>
      </w:r>
      <w:r w:rsidR="00005435">
        <w:rPr>
          <w:rFonts w:ascii="Arial" w:hAnsi="Arial" w:cs="Arial"/>
          <w:sz w:val="22"/>
          <w:szCs w:val="22"/>
        </w:rPr>
        <w:t>d</w:t>
      </w:r>
      <w:r w:rsidRPr="003E0869">
        <w:rPr>
          <w:rFonts w:ascii="Arial" w:hAnsi="Arial" w:cs="Arial"/>
          <w:sz w:val="22"/>
          <w:szCs w:val="22"/>
        </w:rPr>
        <w:t xml:space="preserve">isease is suspected </w:t>
      </w:r>
      <w:proofErr w:type="gramStart"/>
      <w:r w:rsidRPr="003E0869">
        <w:rPr>
          <w:rFonts w:ascii="Arial" w:hAnsi="Arial" w:cs="Arial"/>
          <w:sz w:val="22"/>
          <w:szCs w:val="22"/>
        </w:rPr>
        <w:t>for</w:t>
      </w:r>
      <w:proofErr w:type="gramEnd"/>
      <w:r w:rsidRPr="003E0869">
        <w:rPr>
          <w:rFonts w:ascii="Arial" w:hAnsi="Arial" w:cs="Arial"/>
          <w:sz w:val="22"/>
          <w:szCs w:val="22"/>
        </w:rPr>
        <w:t xml:space="preserve"> an uninsured patient, call </w:t>
      </w:r>
      <w:r w:rsidR="007558E0">
        <w:rPr>
          <w:rFonts w:ascii="Arial" w:hAnsi="Arial" w:cs="Arial"/>
          <w:sz w:val="22"/>
          <w:szCs w:val="22"/>
        </w:rPr>
        <w:t xml:space="preserve">the </w:t>
      </w:r>
      <w:r w:rsidR="007558E0" w:rsidRPr="007558E0">
        <w:rPr>
          <w:rFonts w:ascii="Arial" w:hAnsi="Arial" w:cs="Arial"/>
          <w:sz w:val="22"/>
          <w:szCs w:val="22"/>
        </w:rPr>
        <w:t>Simcoe Muskoka District Health Unit</w:t>
      </w:r>
      <w:r w:rsidRPr="003E0869">
        <w:rPr>
          <w:rFonts w:ascii="Arial" w:hAnsi="Arial" w:cs="Arial"/>
          <w:sz w:val="22"/>
          <w:szCs w:val="22"/>
        </w:rPr>
        <w:t xml:space="preserve"> at </w:t>
      </w:r>
      <w:r w:rsidR="007558E0" w:rsidRPr="007558E0">
        <w:rPr>
          <w:rFonts w:ascii="Arial" w:hAnsi="Arial" w:cs="Arial"/>
          <w:sz w:val="22"/>
          <w:szCs w:val="22"/>
        </w:rPr>
        <w:t xml:space="preserve">705-721-7520 × </w:t>
      </w:r>
      <w:r w:rsidR="00F70D7C">
        <w:rPr>
          <w:rFonts w:ascii="Arial" w:hAnsi="Arial" w:cs="Arial"/>
          <w:sz w:val="22"/>
          <w:szCs w:val="22"/>
        </w:rPr>
        <w:t>8809</w:t>
      </w:r>
      <w:r w:rsidR="007558E0">
        <w:rPr>
          <w:rFonts w:ascii="Arial" w:hAnsi="Arial" w:cs="Arial"/>
          <w:sz w:val="22"/>
          <w:szCs w:val="22"/>
        </w:rPr>
        <w:t xml:space="preserve"> </w:t>
      </w:r>
      <w:r w:rsidRPr="003E0869">
        <w:rPr>
          <w:rFonts w:ascii="Arial" w:hAnsi="Arial" w:cs="Arial"/>
          <w:sz w:val="22"/>
          <w:szCs w:val="22"/>
        </w:rPr>
        <w:t>to determine if your patient is eligible for TB-UP, a program for uninsured persons.</w:t>
      </w:r>
    </w:p>
    <w:p w14:paraId="5B433B1A" w14:textId="77777777" w:rsidR="00652DEE" w:rsidRPr="003E0869" w:rsidRDefault="00652DEE" w:rsidP="00652DEE">
      <w:pPr>
        <w:pStyle w:val="NormalWeb"/>
        <w:spacing w:before="0" w:beforeAutospacing="0" w:after="0" w:afterAutospacing="0"/>
        <w:rPr>
          <w:rFonts w:ascii="Arial" w:hAnsi="Arial" w:cs="Arial"/>
          <w:sz w:val="22"/>
          <w:szCs w:val="22"/>
        </w:rPr>
      </w:pPr>
    </w:p>
    <w:p w14:paraId="688072DE" w14:textId="342DB79E" w:rsidR="003E0869" w:rsidRPr="00652DEE" w:rsidRDefault="003E0869" w:rsidP="00652DEE">
      <w:pPr>
        <w:pStyle w:val="NormalWeb"/>
        <w:numPr>
          <w:ilvl w:val="0"/>
          <w:numId w:val="23"/>
        </w:numPr>
        <w:spacing w:before="0" w:beforeAutospacing="0" w:after="0" w:afterAutospacing="0"/>
        <w:rPr>
          <w:rFonts w:ascii="Arial" w:hAnsi="Arial" w:cs="Arial"/>
          <w:b/>
          <w:bCs/>
          <w:sz w:val="22"/>
          <w:szCs w:val="22"/>
        </w:rPr>
      </w:pPr>
      <w:r w:rsidRPr="00652DEE">
        <w:rPr>
          <w:rFonts w:ascii="Arial" w:hAnsi="Arial" w:cs="Arial"/>
          <w:b/>
          <w:bCs/>
          <w:sz w:val="22"/>
          <w:szCs w:val="22"/>
        </w:rPr>
        <w:t>Additional resources:</w:t>
      </w:r>
    </w:p>
    <w:p w14:paraId="22C396CD" w14:textId="5C61C17C" w:rsidR="003E0869" w:rsidRPr="003E0869" w:rsidRDefault="003E0869" w:rsidP="00652DEE">
      <w:pPr>
        <w:numPr>
          <w:ilvl w:val="1"/>
          <w:numId w:val="30"/>
        </w:numPr>
        <w:rPr>
          <w:rFonts w:ascii="Arial" w:eastAsia="Times New Roman" w:hAnsi="Arial" w:cs="Arial"/>
        </w:rPr>
      </w:pPr>
      <w:r w:rsidRPr="003E0869">
        <w:rPr>
          <w:rFonts w:ascii="Arial" w:eastAsia="Times New Roman" w:hAnsi="Arial" w:cs="Arial"/>
        </w:rPr>
        <w:t>Canadian TB Standards</w:t>
      </w:r>
      <w:r w:rsidR="00333338">
        <w:rPr>
          <w:rFonts w:ascii="Arial" w:eastAsia="Times New Roman" w:hAnsi="Arial" w:cs="Arial"/>
        </w:rPr>
        <w:t>, 8</w:t>
      </w:r>
      <w:r w:rsidR="00333338" w:rsidRPr="00333338">
        <w:rPr>
          <w:rFonts w:ascii="Arial" w:eastAsia="Times New Roman" w:hAnsi="Arial" w:cs="Arial"/>
          <w:vertAlign w:val="superscript"/>
        </w:rPr>
        <w:t>th</w:t>
      </w:r>
      <w:r w:rsidR="00333338">
        <w:rPr>
          <w:rFonts w:ascii="Arial" w:eastAsia="Times New Roman" w:hAnsi="Arial" w:cs="Arial"/>
        </w:rPr>
        <w:t xml:space="preserve"> Edition </w:t>
      </w:r>
      <w:r w:rsidRPr="003E0869">
        <w:rPr>
          <w:rFonts w:ascii="Arial" w:eastAsia="Times New Roman" w:hAnsi="Arial" w:cs="Arial"/>
        </w:rPr>
        <w:t>(20</w:t>
      </w:r>
      <w:r w:rsidR="00333338">
        <w:rPr>
          <w:rFonts w:ascii="Arial" w:eastAsia="Times New Roman" w:hAnsi="Arial" w:cs="Arial"/>
        </w:rPr>
        <w:t>22</w:t>
      </w:r>
      <w:r w:rsidRPr="003E0869">
        <w:rPr>
          <w:rFonts w:ascii="Arial" w:eastAsia="Times New Roman" w:hAnsi="Arial" w:cs="Arial"/>
        </w:rPr>
        <w:t xml:space="preserve">): </w:t>
      </w:r>
      <w:hyperlink r:id="rId8" w:history="1">
        <w:r w:rsidR="00333338" w:rsidRPr="00333338">
          <w:rPr>
            <w:rStyle w:val="Hyperlink"/>
            <w:rFonts w:ascii="Arial" w:eastAsia="Times New Roman" w:hAnsi="Arial" w:cs="Arial"/>
          </w:rPr>
          <w:t>https://www.tandfonline.com/toc/ucts20/6/sup1</w:t>
        </w:r>
      </w:hyperlink>
    </w:p>
    <w:p w14:paraId="447CFC61" w14:textId="7909B5BF" w:rsidR="003E0869" w:rsidRPr="003E0869" w:rsidRDefault="003E0869" w:rsidP="00652DEE">
      <w:pPr>
        <w:numPr>
          <w:ilvl w:val="1"/>
          <w:numId w:val="30"/>
        </w:numPr>
        <w:rPr>
          <w:rFonts w:ascii="Arial" w:eastAsia="Times New Roman" w:hAnsi="Arial" w:cs="Arial"/>
        </w:rPr>
      </w:pPr>
      <w:r w:rsidRPr="003E0869">
        <w:rPr>
          <w:rFonts w:ascii="Arial" w:eastAsia="Times New Roman" w:hAnsi="Arial" w:cs="Arial"/>
        </w:rPr>
        <w:t xml:space="preserve">BCG Atlas: World Atlas of BCG Policies and Practices - </w:t>
      </w:r>
      <w:hyperlink r:id="rId9" w:history="1">
        <w:r w:rsidRPr="003E0869">
          <w:rPr>
            <w:rStyle w:val="Hyperlink"/>
            <w:rFonts w:ascii="Arial" w:eastAsia="Times New Roman" w:hAnsi="Arial" w:cs="Arial"/>
          </w:rPr>
          <w:t>http://www.bcgatlas.org/</w:t>
        </w:r>
      </w:hyperlink>
    </w:p>
    <w:p w14:paraId="09EB0123" w14:textId="16178B2A" w:rsidR="003E0869" w:rsidRDefault="003E0869" w:rsidP="00652DEE">
      <w:pPr>
        <w:numPr>
          <w:ilvl w:val="1"/>
          <w:numId w:val="30"/>
        </w:numPr>
        <w:rPr>
          <w:rFonts w:ascii="Arial" w:eastAsia="Times New Roman" w:hAnsi="Arial" w:cs="Arial"/>
        </w:rPr>
      </w:pPr>
      <w:r w:rsidRPr="003E0869">
        <w:rPr>
          <w:rFonts w:ascii="Arial" w:eastAsia="Times New Roman" w:hAnsi="Arial" w:cs="Arial"/>
        </w:rPr>
        <w:t xml:space="preserve">TST in 3D: The Online TST/IGRA Interpreter - </w:t>
      </w:r>
      <w:hyperlink r:id="rId10" w:history="1">
        <w:r w:rsidR="00F70D7C" w:rsidRPr="00F70D7C">
          <w:rPr>
            <w:rStyle w:val="Hyperlink"/>
            <w:rFonts w:ascii="Arial" w:eastAsia="Times New Roman" w:hAnsi="Arial" w:cs="Arial"/>
          </w:rPr>
          <w:t>http://www.tstin3d.com/</w:t>
        </w:r>
      </w:hyperlink>
    </w:p>
    <w:p w14:paraId="5E00F32C" w14:textId="77777777" w:rsidR="00652DEE" w:rsidRPr="003E0869" w:rsidRDefault="00652DEE" w:rsidP="00652DEE">
      <w:pPr>
        <w:rPr>
          <w:rFonts w:ascii="Arial" w:eastAsia="Times New Roman" w:hAnsi="Arial" w:cs="Arial"/>
        </w:rPr>
      </w:pPr>
    </w:p>
    <w:p w14:paraId="179764C6" w14:textId="5E91D328" w:rsidR="003E0869" w:rsidRDefault="003E0869" w:rsidP="003E0869">
      <w:pPr>
        <w:pStyle w:val="NormalWeb"/>
        <w:spacing w:before="0" w:beforeAutospacing="0" w:after="0" w:afterAutospacing="0"/>
        <w:rPr>
          <w:rFonts w:ascii="Arial" w:hAnsi="Arial" w:cs="Arial"/>
          <w:sz w:val="22"/>
          <w:szCs w:val="22"/>
        </w:rPr>
      </w:pPr>
      <w:r w:rsidRPr="003E0869">
        <w:rPr>
          <w:rFonts w:ascii="Arial" w:hAnsi="Arial" w:cs="Arial"/>
          <w:sz w:val="22"/>
          <w:szCs w:val="22"/>
        </w:rPr>
        <w:t>Sincerely,</w:t>
      </w:r>
    </w:p>
    <w:p w14:paraId="1B5E8E82" w14:textId="158DD710" w:rsidR="00B978FC" w:rsidRDefault="00B978FC" w:rsidP="003E0869">
      <w:pPr>
        <w:pStyle w:val="NormalWeb"/>
        <w:spacing w:before="0" w:beforeAutospacing="0" w:after="0" w:afterAutospacing="0"/>
        <w:rPr>
          <w:rFonts w:ascii="Arial" w:hAnsi="Arial" w:cs="Arial"/>
          <w:sz w:val="22"/>
          <w:szCs w:val="22"/>
        </w:rPr>
      </w:pPr>
    </w:p>
    <w:p w14:paraId="7D803F60" w14:textId="1E52EC7A" w:rsidR="00B978FC" w:rsidRDefault="00B978FC" w:rsidP="003E0869">
      <w:pPr>
        <w:pStyle w:val="NormalWeb"/>
        <w:spacing w:before="0" w:beforeAutospacing="0" w:after="0" w:afterAutospacing="0"/>
        <w:rPr>
          <w:rFonts w:ascii="Arial" w:hAnsi="Arial" w:cs="Arial"/>
          <w:sz w:val="22"/>
          <w:szCs w:val="22"/>
        </w:rPr>
      </w:pPr>
      <w:r w:rsidRPr="00B978FC">
        <w:rPr>
          <w:rFonts w:ascii="Arial" w:hAnsi="Arial" w:cs="Arial"/>
          <w:sz w:val="22"/>
          <w:szCs w:val="22"/>
        </w:rPr>
        <w:t>Infectious Disease</w:t>
      </w:r>
      <w:r w:rsidR="00F70D7C">
        <w:rPr>
          <w:rFonts w:ascii="Arial" w:hAnsi="Arial" w:cs="Arial"/>
          <w:sz w:val="22"/>
          <w:szCs w:val="22"/>
        </w:rPr>
        <w:t>s</w:t>
      </w:r>
      <w:r w:rsidRPr="00B978FC">
        <w:rPr>
          <w:rFonts w:ascii="Arial" w:hAnsi="Arial" w:cs="Arial"/>
          <w:sz w:val="22"/>
          <w:szCs w:val="22"/>
        </w:rPr>
        <w:t xml:space="preserve"> Team</w:t>
      </w:r>
    </w:p>
    <w:p w14:paraId="2B90C087" w14:textId="667891FE" w:rsidR="00DF014C" w:rsidRPr="003B0814" w:rsidRDefault="00525F2F" w:rsidP="0046626A">
      <w:pPr>
        <w:pStyle w:val="NormalWeb"/>
        <w:spacing w:before="0" w:beforeAutospacing="0" w:after="0" w:afterAutospacing="0"/>
        <w:rPr>
          <w:rFonts w:ascii="Arial" w:eastAsia="Calibri" w:hAnsi="Arial" w:cs="Arial"/>
          <w:sz w:val="22"/>
          <w:szCs w:val="22"/>
        </w:rPr>
      </w:pPr>
      <w:r w:rsidRPr="00364643">
        <w:rPr>
          <w:rFonts w:ascii="Arial" w:hAnsi="Arial" w:cs="Arial"/>
          <w:noProof/>
          <w:sz w:val="22"/>
          <w:szCs w:val="22"/>
        </w:rPr>
        <w:lastRenderedPageBreak/>
        <mc:AlternateContent>
          <mc:Choice Requires="wps">
            <w:drawing>
              <wp:anchor distT="45720" distB="45720" distL="114300" distR="114300" simplePos="0" relativeHeight="251670528" behindDoc="0" locked="0" layoutInCell="1" allowOverlap="1" wp14:anchorId="1726E749" wp14:editId="0D17B585">
                <wp:simplePos x="0" y="0"/>
                <wp:positionH relativeFrom="column">
                  <wp:posOffset>-203200</wp:posOffset>
                </wp:positionH>
                <wp:positionV relativeFrom="paragraph">
                  <wp:posOffset>6692900</wp:posOffset>
                </wp:positionV>
                <wp:extent cx="2571750" cy="1029970"/>
                <wp:effectExtent l="0" t="0" r="19050"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29970"/>
                        </a:xfrm>
                        <a:prstGeom prst="rect">
                          <a:avLst/>
                        </a:prstGeom>
                        <a:solidFill>
                          <a:srgbClr val="FFFFFF"/>
                        </a:solidFill>
                        <a:ln w="9525">
                          <a:solidFill>
                            <a:srgbClr val="000000"/>
                          </a:solidFill>
                          <a:miter lim="800000"/>
                          <a:headEnd/>
                          <a:tailEnd/>
                        </a:ln>
                      </wps:spPr>
                      <wps:txbx>
                        <w:txbxContent>
                          <w:p w14:paraId="33EBAF39" w14:textId="77777777" w:rsidR="00525F2F" w:rsidRDefault="00525F2F" w:rsidP="00364643">
                            <w:pPr>
                              <w:rPr>
                                <w:b/>
                                <w:bCs/>
                                <w:sz w:val="19"/>
                                <w:szCs w:val="19"/>
                              </w:rPr>
                            </w:pPr>
                          </w:p>
                          <w:p w14:paraId="1657210C" w14:textId="3A85A3DA" w:rsidR="00364643" w:rsidRPr="003B0814" w:rsidRDefault="00364643" w:rsidP="00525F2F">
                            <w:pPr>
                              <w:jc w:val="center"/>
                              <w:rPr>
                                <w:b/>
                                <w:bCs/>
                                <w:sz w:val="19"/>
                                <w:szCs w:val="19"/>
                              </w:rPr>
                            </w:pPr>
                            <w:r w:rsidRPr="003B0814">
                              <w:rPr>
                                <w:b/>
                                <w:bCs/>
                                <w:sz w:val="19"/>
                                <w:szCs w:val="19"/>
                              </w:rPr>
                              <w:t>* Simcoe Muskoka District Health Unit</w:t>
                            </w:r>
                          </w:p>
                          <w:p w14:paraId="1EABBAC6" w14:textId="5308E27A" w:rsidR="00364643" w:rsidRPr="003B0814" w:rsidRDefault="00364643" w:rsidP="00525F2F">
                            <w:pPr>
                              <w:jc w:val="center"/>
                              <w:rPr>
                                <w:b/>
                                <w:bCs/>
                                <w:sz w:val="19"/>
                                <w:szCs w:val="19"/>
                              </w:rPr>
                            </w:pPr>
                            <w:r w:rsidRPr="003B0814">
                              <w:rPr>
                                <w:b/>
                                <w:bCs/>
                                <w:sz w:val="19"/>
                                <w:szCs w:val="19"/>
                              </w:rPr>
                              <w:t>Infectious Diseases Program</w:t>
                            </w:r>
                          </w:p>
                          <w:p w14:paraId="5662F7D2" w14:textId="73ADED0E" w:rsidR="00364643" w:rsidRPr="003B0814" w:rsidRDefault="00364643" w:rsidP="00525F2F">
                            <w:pPr>
                              <w:jc w:val="center"/>
                              <w:rPr>
                                <w:b/>
                                <w:bCs/>
                                <w:sz w:val="19"/>
                                <w:szCs w:val="19"/>
                              </w:rPr>
                            </w:pPr>
                            <w:r w:rsidRPr="003B0814">
                              <w:rPr>
                                <w:b/>
                                <w:bCs/>
                                <w:sz w:val="19"/>
                                <w:szCs w:val="19"/>
                              </w:rPr>
                              <w:t>Fax Number</w:t>
                            </w:r>
                            <w:r w:rsidRPr="00F70D7C">
                              <w:rPr>
                                <w:b/>
                                <w:bCs/>
                                <w:sz w:val="19"/>
                                <w:szCs w:val="19"/>
                              </w:rPr>
                              <w:t>: 705-733-7738</w:t>
                            </w:r>
                          </w:p>
                          <w:p w14:paraId="6733A666" w14:textId="3E47A4C7" w:rsidR="00364643" w:rsidRPr="003B0814" w:rsidRDefault="00364643" w:rsidP="00525F2F">
                            <w:pPr>
                              <w:jc w:val="center"/>
                              <w:rPr>
                                <w:b/>
                                <w:bCs/>
                                <w:sz w:val="19"/>
                                <w:szCs w:val="19"/>
                              </w:rPr>
                            </w:pPr>
                            <w:r w:rsidRPr="003B0814">
                              <w:rPr>
                                <w:b/>
                                <w:bCs/>
                                <w:sz w:val="19"/>
                                <w:szCs w:val="19"/>
                              </w:rPr>
                              <w:t xml:space="preserve">Phone Number: 705-721-7520 × </w:t>
                            </w:r>
                            <w:r w:rsidR="00F70D7C">
                              <w:rPr>
                                <w:b/>
                                <w:bCs/>
                                <w:sz w:val="19"/>
                                <w:szCs w:val="19"/>
                              </w:rPr>
                              <w:t>8809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6E749" id="_x0000_t202" coordsize="21600,21600" o:spt="202" path="m,l,21600r21600,l21600,xe">
                <v:stroke joinstyle="miter"/>
                <v:path gradientshapeok="t" o:connecttype="rect"/>
              </v:shapetype>
              <v:shape id="Text Box 2" o:spid="_x0000_s1026" type="#_x0000_t202" style="position:absolute;margin-left:-16pt;margin-top:527pt;width:202.5pt;height:81.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">
                <v:textbox>
                  <w:txbxContent>
                    <w:p w14:paraId="33EBAF39" w14:textId="77777777" w:rsidR="00525F2F" w:rsidRDefault="00525F2F" w:rsidP="00364643">
                      <w:pPr>
                        <w:rPr>
                          <w:b/>
                          <w:bCs/>
                          <w:sz w:val="19"/>
                          <w:szCs w:val="19"/>
                        </w:rPr>
                      </w:pPr>
                    </w:p>
                    <w:p w14:paraId="1657210C" w14:textId="3A85A3DA" w:rsidR="00364643" w:rsidRPr="003B0814" w:rsidRDefault="00364643" w:rsidP="00525F2F">
                      <w:pPr>
                        <w:jc w:val="center"/>
                        <w:rPr>
                          <w:b/>
                          <w:bCs/>
                          <w:sz w:val="19"/>
                          <w:szCs w:val="19"/>
                        </w:rPr>
                      </w:pPr>
                      <w:r w:rsidRPr="003B0814">
                        <w:rPr>
                          <w:b/>
                          <w:bCs/>
                          <w:sz w:val="19"/>
                          <w:szCs w:val="19"/>
                        </w:rPr>
                        <w:t>* Simcoe Muskoka District Health Unit</w:t>
                      </w:r>
                    </w:p>
                    <w:p w14:paraId="1EABBAC6" w14:textId="5308E27A" w:rsidR="00364643" w:rsidRPr="003B0814" w:rsidRDefault="00364643" w:rsidP="00525F2F">
                      <w:pPr>
                        <w:jc w:val="center"/>
                        <w:rPr>
                          <w:b/>
                          <w:bCs/>
                          <w:sz w:val="19"/>
                          <w:szCs w:val="19"/>
                        </w:rPr>
                      </w:pPr>
                      <w:r w:rsidRPr="003B0814">
                        <w:rPr>
                          <w:b/>
                          <w:bCs/>
                          <w:sz w:val="19"/>
                          <w:szCs w:val="19"/>
                        </w:rPr>
                        <w:t>Infectious Diseases Program</w:t>
                      </w:r>
                    </w:p>
                    <w:p w14:paraId="5662F7D2" w14:textId="73ADED0E" w:rsidR="00364643" w:rsidRPr="003B0814" w:rsidRDefault="00364643" w:rsidP="00525F2F">
                      <w:pPr>
                        <w:jc w:val="center"/>
                        <w:rPr>
                          <w:b/>
                          <w:bCs/>
                          <w:sz w:val="19"/>
                          <w:szCs w:val="19"/>
                        </w:rPr>
                      </w:pPr>
                      <w:r w:rsidRPr="003B0814">
                        <w:rPr>
                          <w:b/>
                          <w:bCs/>
                          <w:sz w:val="19"/>
                          <w:szCs w:val="19"/>
                        </w:rPr>
                        <w:t>Fax Number</w:t>
                      </w:r>
                      <w:r w:rsidRPr="00F70D7C">
                        <w:rPr>
                          <w:b/>
                          <w:bCs/>
                          <w:sz w:val="19"/>
                          <w:szCs w:val="19"/>
                        </w:rPr>
                        <w:t>: 705-733-7738</w:t>
                      </w:r>
                    </w:p>
                    <w:p w14:paraId="6733A666" w14:textId="3E47A4C7" w:rsidR="00364643" w:rsidRPr="003B0814" w:rsidRDefault="00364643" w:rsidP="00525F2F">
                      <w:pPr>
                        <w:jc w:val="center"/>
                        <w:rPr>
                          <w:b/>
                          <w:bCs/>
                          <w:sz w:val="19"/>
                          <w:szCs w:val="19"/>
                        </w:rPr>
                      </w:pPr>
                      <w:r w:rsidRPr="003B0814">
                        <w:rPr>
                          <w:b/>
                          <w:bCs/>
                          <w:sz w:val="19"/>
                          <w:szCs w:val="19"/>
                        </w:rPr>
                        <w:t xml:space="preserve">Phone Number: 705-721-7520 × </w:t>
                      </w:r>
                      <w:r w:rsidR="00F70D7C">
                        <w:rPr>
                          <w:b/>
                          <w:bCs/>
                          <w:sz w:val="19"/>
                          <w:szCs w:val="19"/>
                        </w:rPr>
                        <w:t>8809</w:t>
                      </w:r>
                    </w:p>
                  </w:txbxContent>
                </v:textbox>
                <w10:wrap type="square"/>
              </v:shape>
            </w:pict>
          </mc:Fallback>
        </mc:AlternateContent>
      </w:r>
      <w:r w:rsidRPr="00364643">
        <w:rPr>
          <w:rFonts w:ascii="Arial" w:hAnsi="Arial" w:cs="Arial"/>
          <w:noProof/>
          <w:sz w:val="22"/>
          <w:szCs w:val="22"/>
        </w:rPr>
        <mc:AlternateContent>
          <mc:Choice Requires="wps">
            <w:drawing>
              <wp:anchor distT="45720" distB="45720" distL="114300" distR="114300" simplePos="0" relativeHeight="251672576" behindDoc="0" locked="0" layoutInCell="1" allowOverlap="1" wp14:anchorId="6FAB8DAB" wp14:editId="3EBBABFD">
                <wp:simplePos x="0" y="0"/>
                <wp:positionH relativeFrom="column">
                  <wp:posOffset>2368550</wp:posOffset>
                </wp:positionH>
                <wp:positionV relativeFrom="paragraph">
                  <wp:posOffset>6691630</wp:posOffset>
                </wp:positionV>
                <wp:extent cx="4137660" cy="1023620"/>
                <wp:effectExtent l="0" t="0" r="15240"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1023620"/>
                        </a:xfrm>
                        <a:prstGeom prst="rect">
                          <a:avLst/>
                        </a:prstGeom>
                        <a:solidFill>
                          <a:srgbClr val="FFFFFF"/>
                        </a:solidFill>
                        <a:ln w="9525">
                          <a:solidFill>
                            <a:srgbClr val="000000"/>
                          </a:solidFill>
                          <a:miter lim="800000"/>
                          <a:headEnd/>
                          <a:tailEnd/>
                        </a:ln>
                      </wps:spPr>
                      <wps:txbx>
                        <w:txbxContent>
                          <w:p w14:paraId="38FD1CF7" w14:textId="4E430745" w:rsidR="00364643" w:rsidRPr="00D827D0" w:rsidRDefault="00E54563">
                            <w:pPr>
                              <w:rPr>
                                <w:sz w:val="20"/>
                                <w:szCs w:val="20"/>
                              </w:rPr>
                            </w:pPr>
                            <w:r w:rsidRPr="00D827D0">
                              <w:rPr>
                                <w:sz w:val="20"/>
                                <w:szCs w:val="20"/>
                              </w:rPr>
                              <w:t>Health Care Provider</w:t>
                            </w:r>
                            <w:r w:rsidR="00364643" w:rsidRPr="00D827D0">
                              <w:rPr>
                                <w:sz w:val="20"/>
                                <w:szCs w:val="20"/>
                              </w:rPr>
                              <w:t xml:space="preserve"> Name:</w:t>
                            </w:r>
                            <w:r w:rsidR="00525F2F" w:rsidRPr="00525F2F">
                              <w:rPr>
                                <w:sz w:val="32"/>
                                <w:szCs w:val="32"/>
                              </w:rPr>
                              <w:t xml:space="preserve"> </w:t>
                            </w:r>
                            <w:r w:rsidR="00364643" w:rsidRPr="00D827D0">
                              <w:rPr>
                                <w:sz w:val="20"/>
                                <w:szCs w:val="20"/>
                              </w:rPr>
                              <w:t>____________________</w:t>
                            </w:r>
                            <w:r w:rsidR="00525F2F">
                              <w:rPr>
                                <w:sz w:val="20"/>
                                <w:szCs w:val="20"/>
                              </w:rPr>
                              <w:t>______</w:t>
                            </w:r>
                            <w:r w:rsidR="00364643" w:rsidRPr="00D827D0">
                              <w:rPr>
                                <w:sz w:val="20"/>
                                <w:szCs w:val="20"/>
                              </w:rPr>
                              <w:t>____</w:t>
                            </w:r>
                            <w:r w:rsidRPr="00D827D0">
                              <w:rPr>
                                <w:sz w:val="20"/>
                                <w:szCs w:val="20"/>
                              </w:rPr>
                              <w:t>_</w:t>
                            </w:r>
                            <w:r w:rsidR="00364643" w:rsidRPr="00D827D0">
                              <w:rPr>
                                <w:sz w:val="20"/>
                                <w:szCs w:val="20"/>
                              </w:rPr>
                              <w:t>_______</w:t>
                            </w:r>
                          </w:p>
                          <w:p w14:paraId="5019149D" w14:textId="06FA600A" w:rsidR="00364643" w:rsidRPr="00D827D0" w:rsidRDefault="00364643">
                            <w:pPr>
                              <w:rPr>
                                <w:sz w:val="20"/>
                                <w:szCs w:val="20"/>
                              </w:rPr>
                            </w:pPr>
                            <w:r w:rsidRPr="00D827D0">
                              <w:rPr>
                                <w:sz w:val="20"/>
                                <w:szCs w:val="20"/>
                              </w:rPr>
                              <w:t>Address:</w:t>
                            </w:r>
                            <w:r w:rsidR="00525F2F">
                              <w:rPr>
                                <w:sz w:val="20"/>
                                <w:szCs w:val="20"/>
                              </w:rPr>
                              <w:t xml:space="preserve"> </w:t>
                            </w:r>
                            <w:r w:rsidRPr="00D827D0">
                              <w:rPr>
                                <w:sz w:val="20"/>
                                <w:szCs w:val="20"/>
                              </w:rPr>
                              <w:t>___________________________________________</w:t>
                            </w:r>
                            <w:r w:rsidR="00525F2F">
                              <w:rPr>
                                <w:sz w:val="20"/>
                                <w:szCs w:val="20"/>
                              </w:rPr>
                              <w:t>______</w:t>
                            </w:r>
                            <w:r w:rsidRPr="00D827D0">
                              <w:rPr>
                                <w:sz w:val="20"/>
                                <w:szCs w:val="20"/>
                              </w:rPr>
                              <w:t>___</w:t>
                            </w:r>
                            <w:r w:rsidR="00525F2F">
                              <w:rPr>
                                <w:sz w:val="20"/>
                                <w:szCs w:val="20"/>
                              </w:rPr>
                              <w:t>__</w:t>
                            </w:r>
                          </w:p>
                          <w:p w14:paraId="1FF87312" w14:textId="666A907B" w:rsidR="00364643" w:rsidRPr="00D827D0" w:rsidRDefault="00364643">
                            <w:pPr>
                              <w:rPr>
                                <w:sz w:val="20"/>
                                <w:szCs w:val="20"/>
                              </w:rPr>
                            </w:pPr>
                            <w:r w:rsidRPr="00D827D0">
                              <w:rPr>
                                <w:sz w:val="20"/>
                                <w:szCs w:val="20"/>
                              </w:rPr>
                              <w:t>City:</w:t>
                            </w:r>
                            <w:r w:rsidR="00525F2F">
                              <w:rPr>
                                <w:sz w:val="20"/>
                                <w:szCs w:val="20"/>
                              </w:rPr>
                              <w:t xml:space="preserve"> </w:t>
                            </w:r>
                            <w:r w:rsidR="003B0814" w:rsidRPr="00D827D0">
                              <w:rPr>
                                <w:sz w:val="20"/>
                                <w:szCs w:val="20"/>
                              </w:rPr>
                              <w:t>_____________________</w:t>
                            </w:r>
                            <w:r w:rsidR="00525F2F">
                              <w:rPr>
                                <w:sz w:val="20"/>
                                <w:szCs w:val="20"/>
                              </w:rPr>
                              <w:t xml:space="preserve">___  </w:t>
                            </w:r>
                            <w:r w:rsidRPr="00D827D0">
                              <w:rPr>
                                <w:sz w:val="20"/>
                                <w:szCs w:val="20"/>
                              </w:rPr>
                              <w:t>Postal Code:</w:t>
                            </w:r>
                            <w:r w:rsidR="003B0814" w:rsidRPr="00D827D0">
                              <w:rPr>
                                <w:sz w:val="20"/>
                                <w:szCs w:val="20"/>
                              </w:rPr>
                              <w:t xml:space="preserve"> ___________________</w:t>
                            </w:r>
                            <w:r w:rsidR="00525F2F">
                              <w:rPr>
                                <w:sz w:val="20"/>
                                <w:szCs w:val="20"/>
                              </w:rPr>
                              <w:t>___</w:t>
                            </w:r>
                          </w:p>
                          <w:p w14:paraId="6D43BFA9" w14:textId="5A5356AA" w:rsidR="00364643" w:rsidRPr="00D827D0" w:rsidRDefault="00364643">
                            <w:pPr>
                              <w:rPr>
                                <w:sz w:val="20"/>
                                <w:szCs w:val="20"/>
                              </w:rPr>
                            </w:pPr>
                            <w:r w:rsidRPr="00D827D0">
                              <w:rPr>
                                <w:sz w:val="20"/>
                                <w:szCs w:val="20"/>
                              </w:rPr>
                              <w:t>Tel. #</w:t>
                            </w:r>
                            <w:r w:rsidR="003B0814" w:rsidRPr="00D827D0">
                              <w:rPr>
                                <w:sz w:val="20"/>
                                <w:szCs w:val="20"/>
                              </w:rPr>
                              <w:t>:</w:t>
                            </w:r>
                            <w:r w:rsidR="00525F2F" w:rsidRPr="00B6723A">
                              <w:rPr>
                                <w:sz w:val="10"/>
                                <w:szCs w:val="10"/>
                              </w:rPr>
                              <w:t xml:space="preserve"> </w:t>
                            </w:r>
                            <w:r w:rsidR="003B0814" w:rsidRPr="00D827D0">
                              <w:rPr>
                                <w:sz w:val="20"/>
                                <w:szCs w:val="20"/>
                              </w:rPr>
                              <w:t>____________________</w:t>
                            </w:r>
                            <w:r w:rsidR="00525F2F">
                              <w:rPr>
                                <w:sz w:val="20"/>
                                <w:szCs w:val="20"/>
                              </w:rPr>
                              <w:t>___</w:t>
                            </w:r>
                            <w:r w:rsidRPr="00D827D0">
                              <w:rPr>
                                <w:sz w:val="20"/>
                                <w:szCs w:val="20"/>
                              </w:rPr>
                              <w:tab/>
                              <w:t>Fax #</w:t>
                            </w:r>
                            <w:r w:rsidR="003B0814" w:rsidRPr="00D827D0">
                              <w:rPr>
                                <w:sz w:val="20"/>
                                <w:szCs w:val="20"/>
                              </w:rPr>
                              <w:t>:  __________</w:t>
                            </w:r>
                            <w:r w:rsidR="00B6723A">
                              <w:rPr>
                                <w:sz w:val="20"/>
                                <w:szCs w:val="20"/>
                              </w:rPr>
                              <w:t>___</w:t>
                            </w:r>
                            <w:r w:rsidR="003B0814" w:rsidRPr="00D827D0">
                              <w:rPr>
                                <w:sz w:val="20"/>
                                <w:szCs w:val="20"/>
                              </w:rPr>
                              <w:t>______________</w:t>
                            </w:r>
                          </w:p>
                          <w:p w14:paraId="072DBE24" w14:textId="77777777" w:rsidR="003B0814" w:rsidRPr="00D827D0" w:rsidRDefault="003B0814">
                            <w:pPr>
                              <w:rPr>
                                <w:sz w:val="8"/>
                                <w:szCs w:val="8"/>
                              </w:rPr>
                            </w:pPr>
                          </w:p>
                          <w:p w14:paraId="740EE434" w14:textId="1B0DCA45" w:rsidR="00364643" w:rsidRPr="00D827D0" w:rsidRDefault="00364643">
                            <w:pPr>
                              <w:rPr>
                                <w:sz w:val="20"/>
                                <w:szCs w:val="20"/>
                              </w:rPr>
                            </w:pPr>
                            <w:r w:rsidRPr="00D827D0">
                              <w:rPr>
                                <w:sz w:val="20"/>
                                <w:szCs w:val="20"/>
                              </w:rPr>
                              <w:t>Signature</w:t>
                            </w:r>
                            <w:r w:rsidR="003B0814" w:rsidRPr="00D827D0">
                              <w:rPr>
                                <w:sz w:val="20"/>
                                <w:szCs w:val="20"/>
                              </w:rPr>
                              <w:t>:</w:t>
                            </w:r>
                            <w:r w:rsidR="00525F2F" w:rsidRPr="00B6723A">
                              <w:rPr>
                                <w:sz w:val="16"/>
                                <w:szCs w:val="16"/>
                              </w:rPr>
                              <w:t xml:space="preserve"> </w:t>
                            </w:r>
                            <w:r w:rsidR="003B0814" w:rsidRPr="00D827D0">
                              <w:rPr>
                                <w:sz w:val="20"/>
                                <w:szCs w:val="20"/>
                              </w:rPr>
                              <w:t>__________________________</w:t>
                            </w:r>
                            <w:r w:rsidR="00B6723A">
                              <w:rPr>
                                <w:sz w:val="20"/>
                                <w:szCs w:val="20"/>
                              </w:rPr>
                              <w:t>______</w:t>
                            </w:r>
                            <w:r w:rsidR="003B0814" w:rsidRPr="00D827D0">
                              <w:rPr>
                                <w:sz w:val="20"/>
                                <w:szCs w:val="20"/>
                              </w:rPr>
                              <w:t xml:space="preserve"> </w:t>
                            </w:r>
                            <w:r w:rsidRPr="00D827D0">
                              <w:rPr>
                                <w:sz w:val="20"/>
                                <w:szCs w:val="20"/>
                              </w:rPr>
                              <w:t>Date:</w:t>
                            </w:r>
                            <w:r w:rsidR="00525F2F" w:rsidRPr="00B6723A">
                              <w:rPr>
                                <w:sz w:val="2"/>
                                <w:szCs w:val="2"/>
                              </w:rPr>
                              <w:t xml:space="preserve"> </w:t>
                            </w:r>
                            <w:r w:rsidR="003B0814" w:rsidRPr="00D827D0">
                              <w:rPr>
                                <w:sz w:val="20"/>
                                <w:szCs w:val="20"/>
                              </w:rPr>
                              <w:t>__________</w:t>
                            </w:r>
                            <w:r w:rsidR="00E54563" w:rsidRPr="00D827D0">
                              <w:rPr>
                                <w:sz w:val="20"/>
                                <w:szCs w:val="20"/>
                              </w:rPr>
                              <w:t>__</w:t>
                            </w:r>
                            <w:r w:rsidR="003B0814" w:rsidRPr="00D827D0">
                              <w:rPr>
                                <w:sz w:val="20"/>
                                <w:szCs w:val="20"/>
                              </w:rP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B8DAB" id="_x0000_s1027" type="#_x0000_t202" style="position:absolute;margin-left:186.5pt;margin-top:526.9pt;width:325.8pt;height:8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">
                <v:textbox>
                  <w:txbxContent>
                    <w:p w14:paraId="38FD1CF7" w14:textId="4E430745" w:rsidR="00364643" w:rsidRPr="00D827D0" w:rsidRDefault="00E54563">
                      <w:pPr>
                        <w:rPr>
                          <w:sz w:val="20"/>
                          <w:szCs w:val="20"/>
                        </w:rPr>
                      </w:pPr>
                      <w:r w:rsidRPr="00D827D0">
                        <w:rPr>
                          <w:sz w:val="20"/>
                          <w:szCs w:val="20"/>
                        </w:rPr>
                        <w:t>Health Care Provider</w:t>
                      </w:r>
                      <w:r w:rsidR="00364643" w:rsidRPr="00D827D0">
                        <w:rPr>
                          <w:sz w:val="20"/>
                          <w:szCs w:val="20"/>
                        </w:rPr>
                        <w:t xml:space="preserve"> Name:</w:t>
                      </w:r>
                      <w:r w:rsidR="00525F2F" w:rsidRPr="00525F2F">
                        <w:rPr>
                          <w:sz w:val="32"/>
                          <w:szCs w:val="32"/>
                        </w:rPr>
                        <w:t xml:space="preserve"> </w:t>
                      </w:r>
                      <w:r w:rsidR="00364643" w:rsidRPr="00D827D0">
                        <w:rPr>
                          <w:sz w:val="20"/>
                          <w:szCs w:val="20"/>
                        </w:rPr>
                        <w:t>____________________</w:t>
                      </w:r>
                      <w:r w:rsidR="00525F2F">
                        <w:rPr>
                          <w:sz w:val="20"/>
                          <w:szCs w:val="20"/>
                        </w:rPr>
                        <w:t>______</w:t>
                      </w:r>
                      <w:r w:rsidR="00364643" w:rsidRPr="00D827D0">
                        <w:rPr>
                          <w:sz w:val="20"/>
                          <w:szCs w:val="20"/>
                        </w:rPr>
                        <w:t>____</w:t>
                      </w:r>
                      <w:r w:rsidRPr="00D827D0">
                        <w:rPr>
                          <w:sz w:val="20"/>
                          <w:szCs w:val="20"/>
                        </w:rPr>
                        <w:t>_</w:t>
                      </w:r>
                      <w:r w:rsidR="00364643" w:rsidRPr="00D827D0">
                        <w:rPr>
                          <w:sz w:val="20"/>
                          <w:szCs w:val="20"/>
                        </w:rPr>
                        <w:t>_______</w:t>
                      </w:r>
                    </w:p>
                    <w:p w14:paraId="5019149D" w14:textId="06FA600A" w:rsidR="00364643" w:rsidRPr="00D827D0" w:rsidRDefault="00364643">
                      <w:pPr>
                        <w:rPr>
                          <w:sz w:val="20"/>
                          <w:szCs w:val="20"/>
                        </w:rPr>
                      </w:pPr>
                      <w:r w:rsidRPr="00D827D0">
                        <w:rPr>
                          <w:sz w:val="20"/>
                          <w:szCs w:val="20"/>
                        </w:rPr>
                        <w:t>Address:</w:t>
                      </w:r>
                      <w:r w:rsidR="00525F2F">
                        <w:rPr>
                          <w:sz w:val="20"/>
                          <w:szCs w:val="20"/>
                        </w:rPr>
                        <w:t xml:space="preserve"> </w:t>
                      </w:r>
                      <w:r w:rsidRPr="00D827D0">
                        <w:rPr>
                          <w:sz w:val="20"/>
                          <w:szCs w:val="20"/>
                        </w:rPr>
                        <w:t>___________________________________________</w:t>
                      </w:r>
                      <w:r w:rsidR="00525F2F">
                        <w:rPr>
                          <w:sz w:val="20"/>
                          <w:szCs w:val="20"/>
                        </w:rPr>
                        <w:t>______</w:t>
                      </w:r>
                      <w:r w:rsidRPr="00D827D0">
                        <w:rPr>
                          <w:sz w:val="20"/>
                          <w:szCs w:val="20"/>
                        </w:rPr>
                        <w:t>___</w:t>
                      </w:r>
                      <w:r w:rsidR="00525F2F">
                        <w:rPr>
                          <w:sz w:val="20"/>
                          <w:szCs w:val="20"/>
                        </w:rPr>
                        <w:t>__</w:t>
                      </w:r>
                    </w:p>
                    <w:p w14:paraId="1FF87312" w14:textId="666A907B" w:rsidR="00364643" w:rsidRPr="00D827D0" w:rsidRDefault="00364643">
                      <w:pPr>
                        <w:rPr>
                          <w:sz w:val="20"/>
                          <w:szCs w:val="20"/>
                        </w:rPr>
                      </w:pPr>
                      <w:r w:rsidRPr="00D827D0">
                        <w:rPr>
                          <w:sz w:val="20"/>
                          <w:szCs w:val="20"/>
                        </w:rPr>
                        <w:t>City:</w:t>
                      </w:r>
                      <w:r w:rsidR="00525F2F">
                        <w:rPr>
                          <w:sz w:val="20"/>
                          <w:szCs w:val="20"/>
                        </w:rPr>
                        <w:t xml:space="preserve"> </w:t>
                      </w:r>
                      <w:r w:rsidR="003B0814" w:rsidRPr="00D827D0">
                        <w:rPr>
                          <w:sz w:val="20"/>
                          <w:szCs w:val="20"/>
                        </w:rPr>
                        <w:t>_____________________</w:t>
                      </w:r>
                      <w:r w:rsidR="00525F2F">
                        <w:rPr>
                          <w:sz w:val="20"/>
                          <w:szCs w:val="20"/>
                        </w:rPr>
                        <w:t xml:space="preserve">___  </w:t>
                      </w:r>
                      <w:r w:rsidRPr="00D827D0">
                        <w:rPr>
                          <w:sz w:val="20"/>
                          <w:szCs w:val="20"/>
                        </w:rPr>
                        <w:t>Postal Code:</w:t>
                      </w:r>
                      <w:r w:rsidR="003B0814" w:rsidRPr="00D827D0">
                        <w:rPr>
                          <w:sz w:val="20"/>
                          <w:szCs w:val="20"/>
                        </w:rPr>
                        <w:t xml:space="preserve"> ___________________</w:t>
                      </w:r>
                      <w:r w:rsidR="00525F2F">
                        <w:rPr>
                          <w:sz w:val="20"/>
                          <w:szCs w:val="20"/>
                        </w:rPr>
                        <w:t>___</w:t>
                      </w:r>
                    </w:p>
                    <w:p w14:paraId="6D43BFA9" w14:textId="5A5356AA" w:rsidR="00364643" w:rsidRPr="00D827D0" w:rsidRDefault="00364643">
                      <w:pPr>
                        <w:rPr>
                          <w:sz w:val="20"/>
                          <w:szCs w:val="20"/>
                        </w:rPr>
                      </w:pPr>
                      <w:r w:rsidRPr="00D827D0">
                        <w:rPr>
                          <w:sz w:val="20"/>
                          <w:szCs w:val="20"/>
                        </w:rPr>
                        <w:t>Tel. #</w:t>
                      </w:r>
                      <w:r w:rsidR="003B0814" w:rsidRPr="00D827D0">
                        <w:rPr>
                          <w:sz w:val="20"/>
                          <w:szCs w:val="20"/>
                        </w:rPr>
                        <w:t>:</w:t>
                      </w:r>
                      <w:r w:rsidR="00525F2F" w:rsidRPr="00B6723A">
                        <w:rPr>
                          <w:sz w:val="10"/>
                          <w:szCs w:val="10"/>
                        </w:rPr>
                        <w:t xml:space="preserve"> </w:t>
                      </w:r>
                      <w:r w:rsidR="003B0814" w:rsidRPr="00D827D0">
                        <w:rPr>
                          <w:sz w:val="20"/>
                          <w:szCs w:val="20"/>
                        </w:rPr>
                        <w:t>____________________</w:t>
                      </w:r>
                      <w:r w:rsidR="00525F2F">
                        <w:rPr>
                          <w:sz w:val="20"/>
                          <w:szCs w:val="20"/>
                        </w:rPr>
                        <w:t>___</w:t>
                      </w:r>
                      <w:r w:rsidRPr="00D827D0">
                        <w:rPr>
                          <w:sz w:val="20"/>
                          <w:szCs w:val="20"/>
                        </w:rPr>
                        <w:tab/>
                        <w:t>Fax #</w:t>
                      </w:r>
                      <w:r w:rsidR="003B0814" w:rsidRPr="00D827D0">
                        <w:rPr>
                          <w:sz w:val="20"/>
                          <w:szCs w:val="20"/>
                        </w:rPr>
                        <w:t>:  __________</w:t>
                      </w:r>
                      <w:r w:rsidR="00B6723A">
                        <w:rPr>
                          <w:sz w:val="20"/>
                          <w:szCs w:val="20"/>
                        </w:rPr>
                        <w:t>___</w:t>
                      </w:r>
                      <w:r w:rsidR="003B0814" w:rsidRPr="00D827D0">
                        <w:rPr>
                          <w:sz w:val="20"/>
                          <w:szCs w:val="20"/>
                        </w:rPr>
                        <w:t>______________</w:t>
                      </w:r>
                    </w:p>
                    <w:p w14:paraId="072DBE24" w14:textId="77777777" w:rsidR="003B0814" w:rsidRPr="00D827D0" w:rsidRDefault="003B0814">
                      <w:pPr>
                        <w:rPr>
                          <w:sz w:val="8"/>
                          <w:szCs w:val="8"/>
                        </w:rPr>
                      </w:pPr>
                    </w:p>
                    <w:p w14:paraId="740EE434" w14:textId="1B0DCA45" w:rsidR="00364643" w:rsidRPr="00D827D0" w:rsidRDefault="00364643">
                      <w:pPr>
                        <w:rPr>
                          <w:sz w:val="20"/>
                          <w:szCs w:val="20"/>
                        </w:rPr>
                      </w:pPr>
                      <w:r w:rsidRPr="00D827D0">
                        <w:rPr>
                          <w:sz w:val="20"/>
                          <w:szCs w:val="20"/>
                        </w:rPr>
                        <w:t>Signature</w:t>
                      </w:r>
                      <w:r w:rsidR="003B0814" w:rsidRPr="00D827D0">
                        <w:rPr>
                          <w:sz w:val="20"/>
                          <w:szCs w:val="20"/>
                        </w:rPr>
                        <w:t>:</w:t>
                      </w:r>
                      <w:r w:rsidR="00525F2F" w:rsidRPr="00B6723A">
                        <w:rPr>
                          <w:sz w:val="16"/>
                          <w:szCs w:val="16"/>
                        </w:rPr>
                        <w:t xml:space="preserve"> </w:t>
                      </w:r>
                      <w:r w:rsidR="003B0814" w:rsidRPr="00D827D0">
                        <w:rPr>
                          <w:sz w:val="20"/>
                          <w:szCs w:val="20"/>
                        </w:rPr>
                        <w:t>__________________________</w:t>
                      </w:r>
                      <w:r w:rsidR="00B6723A">
                        <w:rPr>
                          <w:sz w:val="20"/>
                          <w:szCs w:val="20"/>
                        </w:rPr>
                        <w:t>______</w:t>
                      </w:r>
                      <w:r w:rsidR="003B0814" w:rsidRPr="00D827D0">
                        <w:rPr>
                          <w:sz w:val="20"/>
                          <w:szCs w:val="20"/>
                        </w:rPr>
                        <w:t xml:space="preserve"> </w:t>
                      </w:r>
                      <w:r w:rsidRPr="00D827D0">
                        <w:rPr>
                          <w:sz w:val="20"/>
                          <w:szCs w:val="20"/>
                        </w:rPr>
                        <w:t>Date:</w:t>
                      </w:r>
                      <w:r w:rsidR="00525F2F" w:rsidRPr="00B6723A">
                        <w:rPr>
                          <w:sz w:val="2"/>
                          <w:szCs w:val="2"/>
                        </w:rPr>
                        <w:t xml:space="preserve"> </w:t>
                      </w:r>
                      <w:r w:rsidR="003B0814" w:rsidRPr="00D827D0">
                        <w:rPr>
                          <w:sz w:val="20"/>
                          <w:szCs w:val="20"/>
                        </w:rPr>
                        <w:t>__________</w:t>
                      </w:r>
                      <w:r w:rsidR="00E54563" w:rsidRPr="00D827D0">
                        <w:rPr>
                          <w:sz w:val="20"/>
                          <w:szCs w:val="20"/>
                        </w:rPr>
                        <w:t>__</w:t>
                      </w:r>
                      <w:r w:rsidR="003B0814" w:rsidRPr="00D827D0">
                        <w:rPr>
                          <w:sz w:val="20"/>
                          <w:szCs w:val="20"/>
                        </w:rPr>
                        <w:t>____</w:t>
                      </w:r>
                    </w:p>
                  </w:txbxContent>
                </v:textbox>
                <w10:wrap type="square"/>
              </v:shape>
            </w:pict>
          </mc:Fallback>
        </mc:AlternateContent>
      </w:r>
      <w:r w:rsidR="00D827D0" w:rsidRPr="00AE1B12">
        <w:rPr>
          <w:rFonts w:ascii="Arial" w:hAnsi="Arial" w:cs="Arial"/>
          <w:noProof/>
        </w:rPr>
        <mc:AlternateContent>
          <mc:Choice Requires="wps">
            <w:drawing>
              <wp:anchor distT="45720" distB="45720" distL="114300" distR="114300" simplePos="0" relativeHeight="251660288" behindDoc="0" locked="0" layoutInCell="1" allowOverlap="1" wp14:anchorId="02AD13DD" wp14:editId="20B14448">
                <wp:simplePos x="0" y="0"/>
                <wp:positionH relativeFrom="column">
                  <wp:posOffset>-203200</wp:posOffset>
                </wp:positionH>
                <wp:positionV relativeFrom="paragraph">
                  <wp:posOffset>0</wp:posOffset>
                </wp:positionV>
                <wp:extent cx="6713220" cy="8001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800100"/>
                        </a:xfrm>
                        <a:prstGeom prst="rect">
                          <a:avLst/>
                        </a:prstGeom>
                        <a:solidFill>
                          <a:srgbClr val="FFFFFF"/>
                        </a:solidFill>
                        <a:ln w="9525">
                          <a:solidFill>
                            <a:srgbClr val="000000"/>
                          </a:solidFill>
                          <a:miter lim="800000"/>
                          <a:headEnd/>
                          <a:tailEnd/>
                        </a:ln>
                      </wps:spPr>
                      <wps:txbx>
                        <w:txbxContent>
                          <w:p w14:paraId="2364902E" w14:textId="12C63B3F" w:rsidR="00AE1B12" w:rsidRPr="00525F2F" w:rsidRDefault="00AE1B12">
                            <w:pPr>
                              <w:rPr>
                                <w:sz w:val="20"/>
                                <w:szCs w:val="20"/>
                              </w:rPr>
                            </w:pPr>
                            <w:bookmarkStart w:id="1" w:name="_Hlk140046413"/>
                            <w:r w:rsidRPr="00525F2F">
                              <w:rPr>
                                <w:sz w:val="20"/>
                                <w:szCs w:val="20"/>
                              </w:rPr>
                              <w:t xml:space="preserve">Client _______________________ , _______________________     DOB _____________________   </w:t>
                            </w:r>
                            <w:r w:rsidR="00D827D0" w:rsidRPr="00525F2F">
                              <w:rPr>
                                <w:sz w:val="20"/>
                                <w:szCs w:val="20"/>
                              </w:rPr>
                              <w:t xml:space="preserve">              </w:t>
                            </w:r>
                            <w:r w:rsidR="00F70D7C" w:rsidRPr="00525F2F">
                              <w:rPr>
                                <w:sz w:val="20"/>
                                <w:szCs w:val="20"/>
                              </w:rPr>
                              <w:t>Sex</w:t>
                            </w:r>
                            <w:r w:rsidRPr="00525F2F">
                              <w:rPr>
                                <w:sz w:val="20"/>
                                <w:szCs w:val="20"/>
                              </w:rPr>
                              <w:t xml:space="preserve">   </w:t>
                            </w:r>
                            <w:sdt>
                              <w:sdtPr>
                                <w:rPr>
                                  <w:sz w:val="20"/>
                                  <w:szCs w:val="20"/>
                                </w:rPr>
                                <w:id w:val="711084391"/>
                                <w14:checkbox>
                                  <w14:checked w14:val="0"/>
                                  <w14:checkedState w14:val="2612" w14:font="MS Gothic"/>
                                  <w14:uncheckedState w14:val="2610" w14:font="MS Gothic"/>
                                </w14:checkbox>
                              </w:sdtPr>
                              <w:sdtEndPr/>
                              <w:sdtContent>
                                <w:r w:rsidRPr="00525F2F">
                                  <w:rPr>
                                    <w:rFonts w:ascii="MS Gothic" w:eastAsia="MS Gothic" w:hAnsi="MS Gothic" w:hint="eastAsia"/>
                                    <w:sz w:val="20"/>
                                    <w:szCs w:val="20"/>
                                  </w:rPr>
                                  <w:t>☐</w:t>
                                </w:r>
                              </w:sdtContent>
                            </w:sdt>
                            <w:r w:rsidRPr="00525F2F">
                              <w:rPr>
                                <w:sz w:val="20"/>
                                <w:szCs w:val="20"/>
                              </w:rPr>
                              <w:t xml:space="preserve"> M</w:t>
                            </w:r>
                          </w:p>
                          <w:p w14:paraId="171E310B" w14:textId="01B64BAF" w:rsidR="00AE1B12" w:rsidRPr="00525F2F" w:rsidRDefault="00AE1B12">
                            <w:pPr>
                              <w:rPr>
                                <w:sz w:val="20"/>
                                <w:szCs w:val="20"/>
                              </w:rPr>
                            </w:pPr>
                            <w:r w:rsidRPr="00525F2F">
                              <w:rPr>
                                <w:sz w:val="20"/>
                                <w:szCs w:val="20"/>
                              </w:rPr>
                              <w:tab/>
                            </w:r>
                            <w:r w:rsidR="00D827D0" w:rsidRPr="00525F2F">
                              <w:rPr>
                                <w:sz w:val="20"/>
                                <w:szCs w:val="20"/>
                              </w:rPr>
                              <w:t xml:space="preserve">   </w:t>
                            </w:r>
                            <w:r w:rsidRPr="00525F2F">
                              <w:rPr>
                                <w:sz w:val="16"/>
                                <w:szCs w:val="16"/>
                              </w:rPr>
                              <w:t xml:space="preserve">          Last Name</w:t>
                            </w:r>
                            <w:r w:rsidRPr="00525F2F">
                              <w:rPr>
                                <w:sz w:val="16"/>
                                <w:szCs w:val="16"/>
                              </w:rPr>
                              <w:tab/>
                            </w:r>
                            <w:r w:rsidRPr="00525F2F">
                              <w:rPr>
                                <w:sz w:val="16"/>
                                <w:szCs w:val="16"/>
                              </w:rPr>
                              <w:tab/>
                              <w:t xml:space="preserve">                    First Name(s)</w:t>
                            </w:r>
                            <w:r w:rsidRPr="00525F2F">
                              <w:rPr>
                                <w:sz w:val="16"/>
                                <w:szCs w:val="16"/>
                              </w:rPr>
                              <w:tab/>
                            </w:r>
                            <w:r w:rsidRPr="00525F2F">
                              <w:rPr>
                                <w:sz w:val="16"/>
                                <w:szCs w:val="16"/>
                              </w:rPr>
                              <w:tab/>
                              <w:t xml:space="preserve">        </w:t>
                            </w:r>
                            <w:r w:rsidR="00D827D0" w:rsidRPr="00525F2F">
                              <w:rPr>
                                <w:sz w:val="16"/>
                                <w:szCs w:val="16"/>
                              </w:rPr>
                              <w:t xml:space="preserve">          </w:t>
                            </w:r>
                            <w:r w:rsidRPr="00525F2F">
                              <w:rPr>
                                <w:sz w:val="16"/>
                                <w:szCs w:val="16"/>
                              </w:rPr>
                              <w:t xml:space="preserve"> YYYY/MM/DD      </w:t>
                            </w:r>
                            <w:r w:rsidRPr="00525F2F">
                              <w:rPr>
                                <w:sz w:val="20"/>
                                <w:szCs w:val="20"/>
                              </w:rPr>
                              <w:t xml:space="preserve">            </w:t>
                            </w:r>
                            <w:r w:rsidRPr="00525F2F">
                              <w:rPr>
                                <w:sz w:val="28"/>
                                <w:szCs w:val="28"/>
                              </w:rPr>
                              <w:t xml:space="preserve">  </w:t>
                            </w:r>
                            <w:r w:rsidRPr="00525F2F">
                              <w:rPr>
                                <w:sz w:val="20"/>
                                <w:szCs w:val="20"/>
                              </w:rPr>
                              <w:t xml:space="preserve"> </w:t>
                            </w:r>
                            <w:r w:rsidR="00D827D0" w:rsidRPr="00525F2F">
                              <w:rPr>
                                <w:sz w:val="20"/>
                                <w:szCs w:val="20"/>
                              </w:rPr>
                              <w:t xml:space="preserve">                 </w:t>
                            </w:r>
                            <w:r w:rsidRPr="00525F2F">
                              <w:rPr>
                                <w:sz w:val="20"/>
                                <w:szCs w:val="20"/>
                              </w:rPr>
                              <w:t xml:space="preserve">  </w:t>
                            </w:r>
                            <w:sdt>
                              <w:sdtPr>
                                <w:rPr>
                                  <w:sz w:val="20"/>
                                  <w:szCs w:val="20"/>
                                </w:rPr>
                                <w:id w:val="1783679141"/>
                                <w14:checkbox>
                                  <w14:checked w14:val="0"/>
                                  <w14:checkedState w14:val="2612" w14:font="MS Gothic"/>
                                  <w14:uncheckedState w14:val="2610" w14:font="MS Gothic"/>
                                </w14:checkbox>
                              </w:sdtPr>
                              <w:sdtEndPr/>
                              <w:sdtContent>
                                <w:r w:rsidRPr="00525F2F">
                                  <w:rPr>
                                    <w:rFonts w:ascii="MS Gothic" w:eastAsia="MS Gothic" w:hAnsi="MS Gothic" w:hint="eastAsia"/>
                                    <w:sz w:val="20"/>
                                    <w:szCs w:val="20"/>
                                  </w:rPr>
                                  <w:t>☐</w:t>
                                </w:r>
                              </w:sdtContent>
                            </w:sdt>
                            <w:r w:rsidRPr="00525F2F">
                              <w:rPr>
                                <w:sz w:val="20"/>
                                <w:szCs w:val="20"/>
                              </w:rPr>
                              <w:t xml:space="preserve"> F</w:t>
                            </w:r>
                          </w:p>
                          <w:bookmarkEnd w:id="1"/>
                          <w:p w14:paraId="1FE7CF60" w14:textId="4AF2EE65" w:rsidR="00D827D0" w:rsidRPr="00525F2F" w:rsidRDefault="00D827D0">
                            <w:pPr>
                              <w:rPr>
                                <w:sz w:val="20"/>
                                <w:szCs w:val="20"/>
                              </w:rPr>
                            </w:pPr>
                            <w:r w:rsidRPr="00525F2F">
                              <w:rPr>
                                <w:sz w:val="20"/>
                                <w:szCs w:val="20"/>
                              </w:rPr>
                              <w:t>Address</w:t>
                            </w:r>
                            <w:r w:rsidR="00525F2F" w:rsidRPr="00525F2F">
                              <w:rPr>
                                <w:sz w:val="20"/>
                                <w:szCs w:val="20"/>
                              </w:rPr>
                              <w:t xml:space="preserve"> </w:t>
                            </w:r>
                            <w:r w:rsidRPr="00525F2F">
                              <w:rPr>
                                <w:sz w:val="20"/>
                                <w:szCs w:val="20"/>
                              </w:rPr>
                              <w:t xml:space="preserve"> ________________________________________________________________________   </w:t>
                            </w:r>
                            <w:r w:rsidRPr="00B6723A">
                              <w:rPr>
                                <w:sz w:val="52"/>
                                <w:szCs w:val="52"/>
                              </w:rPr>
                              <w:t xml:space="preserve"> </w:t>
                            </w:r>
                            <w:r w:rsidR="00525F2F" w:rsidRPr="00525F2F">
                              <w:rPr>
                                <w:sz w:val="20"/>
                                <w:szCs w:val="20"/>
                              </w:rPr>
                              <w:t>UCI</w:t>
                            </w:r>
                            <w:r w:rsidR="00B6723A">
                              <w:rPr>
                                <w:sz w:val="20"/>
                                <w:szCs w:val="20"/>
                              </w:rPr>
                              <w:t xml:space="preserve"> </w:t>
                            </w:r>
                            <w:r w:rsidR="00525F2F" w:rsidRPr="00525F2F">
                              <w:rPr>
                                <w:sz w:val="20"/>
                                <w:szCs w:val="20"/>
                              </w:rPr>
                              <w:t>_________________</w:t>
                            </w:r>
                          </w:p>
                          <w:p w14:paraId="4A0DF856" w14:textId="1B46314F" w:rsidR="00D827D0" w:rsidRPr="00525F2F" w:rsidRDefault="00D827D0">
                            <w:pPr>
                              <w:rPr>
                                <w:sz w:val="20"/>
                                <w:szCs w:val="20"/>
                              </w:rPr>
                            </w:pPr>
                            <w:r w:rsidRPr="00525F2F">
                              <w:rPr>
                                <w:sz w:val="20"/>
                                <w:szCs w:val="20"/>
                              </w:rPr>
                              <w:t xml:space="preserve">             </w:t>
                            </w:r>
                            <w:r w:rsidRPr="00525F2F">
                              <w:rPr>
                                <w:sz w:val="14"/>
                                <w:szCs w:val="14"/>
                              </w:rPr>
                              <w:t xml:space="preserve">  </w:t>
                            </w:r>
                            <w:r w:rsidRPr="00525F2F">
                              <w:rPr>
                                <w:sz w:val="20"/>
                                <w:szCs w:val="20"/>
                              </w:rPr>
                              <w:t xml:space="preserve">  ________________________________________________________________________    </w:t>
                            </w:r>
                            <w:r w:rsidRPr="00B6723A">
                              <w:rPr>
                                <w:sz w:val="20"/>
                                <w:szCs w:val="20"/>
                              </w:rPr>
                              <w:t xml:space="preserve"> </w:t>
                            </w:r>
                            <w:r w:rsidRPr="00525F2F">
                              <w:rPr>
                                <w:sz w:val="20"/>
                                <w:szCs w:val="20"/>
                              </w:rPr>
                              <w:t>Phone ____________</w:t>
                            </w:r>
                            <w:r w:rsidR="00B6723A">
                              <w:rPr>
                                <w:sz w:val="20"/>
                                <w:szCs w:val="20"/>
                              </w:rPr>
                              <w:t>_</w:t>
                            </w:r>
                            <w:r w:rsidRPr="00525F2F">
                              <w:rPr>
                                <w:sz w:val="20"/>
                                <w:szCs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D13DD" id="_x0000_s1028" type="#_x0000_t202" style="position:absolute;margin-left:-16pt;margin-top:0;width:528.6pt;height:6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">
                <v:textbox>
                  <w:txbxContent>
                    <w:p w14:paraId="2364902E" w14:textId="12C63B3F" w:rsidR="00AE1B12" w:rsidRPr="00525F2F" w:rsidRDefault="00AE1B12">
                      <w:pPr>
                        <w:rPr>
                          <w:sz w:val="20"/>
                          <w:szCs w:val="20"/>
                        </w:rPr>
                      </w:pPr>
                      <w:bookmarkStart w:id="2" w:name="_Hlk140046413"/>
                      <w:r w:rsidRPr="00525F2F">
                        <w:rPr>
                          <w:sz w:val="20"/>
                          <w:szCs w:val="20"/>
                        </w:rPr>
                        <w:t xml:space="preserve">Client _______________________ , _______________________     DOB _____________________   </w:t>
                      </w:r>
                      <w:r w:rsidR="00D827D0" w:rsidRPr="00525F2F">
                        <w:rPr>
                          <w:sz w:val="20"/>
                          <w:szCs w:val="20"/>
                        </w:rPr>
                        <w:t xml:space="preserve">              </w:t>
                      </w:r>
                      <w:r w:rsidR="00F70D7C" w:rsidRPr="00525F2F">
                        <w:rPr>
                          <w:sz w:val="20"/>
                          <w:szCs w:val="20"/>
                        </w:rPr>
                        <w:t>Sex</w:t>
                      </w:r>
                      <w:r w:rsidRPr="00525F2F">
                        <w:rPr>
                          <w:sz w:val="20"/>
                          <w:szCs w:val="20"/>
                        </w:rPr>
                        <w:t xml:space="preserve">   </w:t>
                      </w:r>
                      <w:sdt>
                        <w:sdtPr>
                          <w:rPr>
                            <w:sz w:val="20"/>
                            <w:szCs w:val="20"/>
                          </w:rPr>
                          <w:id w:val="711084391"/>
                          <w14:checkbox>
                            <w14:checked w14:val="0"/>
                            <w14:checkedState w14:val="2612" w14:font="MS Gothic"/>
                            <w14:uncheckedState w14:val="2610" w14:font="MS Gothic"/>
                          </w14:checkbox>
                        </w:sdtPr>
                        <w:sdtEndPr/>
                        <w:sdtContent>
                          <w:r w:rsidRPr="00525F2F">
                            <w:rPr>
                              <w:rFonts w:ascii="MS Gothic" w:eastAsia="MS Gothic" w:hAnsi="MS Gothic" w:hint="eastAsia"/>
                              <w:sz w:val="20"/>
                              <w:szCs w:val="20"/>
                            </w:rPr>
                            <w:t>☐</w:t>
                          </w:r>
                        </w:sdtContent>
                      </w:sdt>
                      <w:r w:rsidRPr="00525F2F">
                        <w:rPr>
                          <w:sz w:val="20"/>
                          <w:szCs w:val="20"/>
                        </w:rPr>
                        <w:t xml:space="preserve"> M</w:t>
                      </w:r>
                    </w:p>
                    <w:p w14:paraId="171E310B" w14:textId="01B64BAF" w:rsidR="00AE1B12" w:rsidRPr="00525F2F" w:rsidRDefault="00AE1B12">
                      <w:pPr>
                        <w:rPr>
                          <w:sz w:val="20"/>
                          <w:szCs w:val="20"/>
                        </w:rPr>
                      </w:pPr>
                      <w:r w:rsidRPr="00525F2F">
                        <w:rPr>
                          <w:sz w:val="20"/>
                          <w:szCs w:val="20"/>
                        </w:rPr>
                        <w:tab/>
                      </w:r>
                      <w:r w:rsidR="00D827D0" w:rsidRPr="00525F2F">
                        <w:rPr>
                          <w:sz w:val="20"/>
                          <w:szCs w:val="20"/>
                        </w:rPr>
                        <w:t xml:space="preserve">   </w:t>
                      </w:r>
                      <w:r w:rsidRPr="00525F2F">
                        <w:rPr>
                          <w:sz w:val="16"/>
                          <w:szCs w:val="16"/>
                        </w:rPr>
                        <w:t xml:space="preserve">          Last Name</w:t>
                      </w:r>
                      <w:r w:rsidRPr="00525F2F">
                        <w:rPr>
                          <w:sz w:val="16"/>
                          <w:szCs w:val="16"/>
                        </w:rPr>
                        <w:tab/>
                      </w:r>
                      <w:r w:rsidRPr="00525F2F">
                        <w:rPr>
                          <w:sz w:val="16"/>
                          <w:szCs w:val="16"/>
                        </w:rPr>
                        <w:tab/>
                        <w:t xml:space="preserve">                    First Name(s)</w:t>
                      </w:r>
                      <w:r w:rsidRPr="00525F2F">
                        <w:rPr>
                          <w:sz w:val="16"/>
                          <w:szCs w:val="16"/>
                        </w:rPr>
                        <w:tab/>
                      </w:r>
                      <w:r w:rsidRPr="00525F2F">
                        <w:rPr>
                          <w:sz w:val="16"/>
                          <w:szCs w:val="16"/>
                        </w:rPr>
                        <w:tab/>
                        <w:t xml:space="preserve">        </w:t>
                      </w:r>
                      <w:r w:rsidR="00D827D0" w:rsidRPr="00525F2F">
                        <w:rPr>
                          <w:sz w:val="16"/>
                          <w:szCs w:val="16"/>
                        </w:rPr>
                        <w:t xml:space="preserve">          </w:t>
                      </w:r>
                      <w:r w:rsidRPr="00525F2F">
                        <w:rPr>
                          <w:sz w:val="16"/>
                          <w:szCs w:val="16"/>
                        </w:rPr>
                        <w:t xml:space="preserve"> YYYY/MM/DD      </w:t>
                      </w:r>
                      <w:r w:rsidRPr="00525F2F">
                        <w:rPr>
                          <w:sz w:val="20"/>
                          <w:szCs w:val="20"/>
                        </w:rPr>
                        <w:t xml:space="preserve">            </w:t>
                      </w:r>
                      <w:r w:rsidRPr="00525F2F">
                        <w:rPr>
                          <w:sz w:val="28"/>
                          <w:szCs w:val="28"/>
                        </w:rPr>
                        <w:t xml:space="preserve">  </w:t>
                      </w:r>
                      <w:r w:rsidRPr="00525F2F">
                        <w:rPr>
                          <w:sz w:val="20"/>
                          <w:szCs w:val="20"/>
                        </w:rPr>
                        <w:t xml:space="preserve"> </w:t>
                      </w:r>
                      <w:r w:rsidR="00D827D0" w:rsidRPr="00525F2F">
                        <w:rPr>
                          <w:sz w:val="20"/>
                          <w:szCs w:val="20"/>
                        </w:rPr>
                        <w:t xml:space="preserve">                 </w:t>
                      </w:r>
                      <w:r w:rsidRPr="00525F2F">
                        <w:rPr>
                          <w:sz w:val="20"/>
                          <w:szCs w:val="20"/>
                        </w:rPr>
                        <w:t xml:space="preserve">  </w:t>
                      </w:r>
                      <w:sdt>
                        <w:sdtPr>
                          <w:rPr>
                            <w:sz w:val="20"/>
                            <w:szCs w:val="20"/>
                          </w:rPr>
                          <w:id w:val="1783679141"/>
                          <w14:checkbox>
                            <w14:checked w14:val="0"/>
                            <w14:checkedState w14:val="2612" w14:font="MS Gothic"/>
                            <w14:uncheckedState w14:val="2610" w14:font="MS Gothic"/>
                          </w14:checkbox>
                        </w:sdtPr>
                        <w:sdtEndPr/>
                        <w:sdtContent>
                          <w:r w:rsidRPr="00525F2F">
                            <w:rPr>
                              <w:rFonts w:ascii="MS Gothic" w:eastAsia="MS Gothic" w:hAnsi="MS Gothic" w:hint="eastAsia"/>
                              <w:sz w:val="20"/>
                              <w:szCs w:val="20"/>
                            </w:rPr>
                            <w:t>☐</w:t>
                          </w:r>
                        </w:sdtContent>
                      </w:sdt>
                      <w:r w:rsidRPr="00525F2F">
                        <w:rPr>
                          <w:sz w:val="20"/>
                          <w:szCs w:val="20"/>
                        </w:rPr>
                        <w:t xml:space="preserve"> F</w:t>
                      </w:r>
                    </w:p>
                    <w:bookmarkEnd w:id="2"/>
                    <w:p w14:paraId="1FE7CF60" w14:textId="4AF2EE65" w:rsidR="00D827D0" w:rsidRPr="00525F2F" w:rsidRDefault="00D827D0">
                      <w:pPr>
                        <w:rPr>
                          <w:sz w:val="20"/>
                          <w:szCs w:val="20"/>
                        </w:rPr>
                      </w:pPr>
                      <w:r w:rsidRPr="00525F2F">
                        <w:rPr>
                          <w:sz w:val="20"/>
                          <w:szCs w:val="20"/>
                        </w:rPr>
                        <w:t>Address</w:t>
                      </w:r>
                      <w:r w:rsidR="00525F2F" w:rsidRPr="00525F2F">
                        <w:rPr>
                          <w:sz w:val="20"/>
                          <w:szCs w:val="20"/>
                        </w:rPr>
                        <w:t xml:space="preserve"> </w:t>
                      </w:r>
                      <w:r w:rsidRPr="00525F2F">
                        <w:rPr>
                          <w:sz w:val="20"/>
                          <w:szCs w:val="20"/>
                        </w:rPr>
                        <w:t xml:space="preserve"> ________________________________________________________________________   </w:t>
                      </w:r>
                      <w:r w:rsidRPr="00B6723A">
                        <w:rPr>
                          <w:sz w:val="52"/>
                          <w:szCs w:val="52"/>
                        </w:rPr>
                        <w:t xml:space="preserve"> </w:t>
                      </w:r>
                      <w:r w:rsidR="00525F2F" w:rsidRPr="00525F2F">
                        <w:rPr>
                          <w:sz w:val="20"/>
                          <w:szCs w:val="20"/>
                        </w:rPr>
                        <w:t>UCI</w:t>
                      </w:r>
                      <w:r w:rsidR="00B6723A">
                        <w:rPr>
                          <w:sz w:val="20"/>
                          <w:szCs w:val="20"/>
                        </w:rPr>
                        <w:t xml:space="preserve"> </w:t>
                      </w:r>
                      <w:r w:rsidR="00525F2F" w:rsidRPr="00525F2F">
                        <w:rPr>
                          <w:sz w:val="20"/>
                          <w:szCs w:val="20"/>
                        </w:rPr>
                        <w:t>_________________</w:t>
                      </w:r>
                    </w:p>
                    <w:p w14:paraId="4A0DF856" w14:textId="1B46314F" w:rsidR="00D827D0" w:rsidRPr="00525F2F" w:rsidRDefault="00D827D0">
                      <w:pPr>
                        <w:rPr>
                          <w:sz w:val="20"/>
                          <w:szCs w:val="20"/>
                        </w:rPr>
                      </w:pPr>
                      <w:r w:rsidRPr="00525F2F">
                        <w:rPr>
                          <w:sz w:val="20"/>
                          <w:szCs w:val="20"/>
                        </w:rPr>
                        <w:t xml:space="preserve">             </w:t>
                      </w:r>
                      <w:r w:rsidRPr="00525F2F">
                        <w:rPr>
                          <w:sz w:val="14"/>
                          <w:szCs w:val="14"/>
                        </w:rPr>
                        <w:t xml:space="preserve">  </w:t>
                      </w:r>
                      <w:r w:rsidRPr="00525F2F">
                        <w:rPr>
                          <w:sz w:val="20"/>
                          <w:szCs w:val="20"/>
                        </w:rPr>
                        <w:t xml:space="preserve">  ________________________________________________________________________    </w:t>
                      </w:r>
                      <w:r w:rsidRPr="00B6723A">
                        <w:rPr>
                          <w:sz w:val="20"/>
                          <w:szCs w:val="20"/>
                        </w:rPr>
                        <w:t xml:space="preserve"> </w:t>
                      </w:r>
                      <w:r w:rsidRPr="00525F2F">
                        <w:rPr>
                          <w:sz w:val="20"/>
                          <w:szCs w:val="20"/>
                        </w:rPr>
                        <w:t>Phone ____________</w:t>
                      </w:r>
                      <w:r w:rsidR="00B6723A">
                        <w:rPr>
                          <w:sz w:val="20"/>
                          <w:szCs w:val="20"/>
                        </w:rPr>
                        <w:t>_</w:t>
                      </w:r>
                      <w:r w:rsidRPr="00525F2F">
                        <w:rPr>
                          <w:sz w:val="20"/>
                          <w:szCs w:val="20"/>
                        </w:rPr>
                        <w:t>__</w:t>
                      </w:r>
                    </w:p>
                  </w:txbxContent>
                </v:textbox>
                <w10:wrap type="square"/>
              </v:shape>
            </w:pict>
          </mc:Fallback>
        </mc:AlternateContent>
      </w:r>
      <w:r w:rsidR="00D827D0" w:rsidRPr="00AE1B12">
        <w:rPr>
          <w:rFonts w:ascii="Arial" w:hAnsi="Arial" w:cs="Arial"/>
          <w:noProof/>
        </w:rPr>
        <mc:AlternateContent>
          <mc:Choice Requires="wps">
            <w:drawing>
              <wp:anchor distT="45720" distB="45720" distL="114300" distR="114300" simplePos="0" relativeHeight="251662336" behindDoc="0" locked="0" layoutInCell="1" allowOverlap="1" wp14:anchorId="6D299215" wp14:editId="3D6A54AC">
                <wp:simplePos x="0" y="0"/>
                <wp:positionH relativeFrom="column">
                  <wp:posOffset>-203200</wp:posOffset>
                </wp:positionH>
                <wp:positionV relativeFrom="paragraph">
                  <wp:posOffset>796925</wp:posOffset>
                </wp:positionV>
                <wp:extent cx="6713220" cy="2667000"/>
                <wp:effectExtent l="0" t="0" r="1143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2667000"/>
                        </a:xfrm>
                        <a:prstGeom prst="rect">
                          <a:avLst/>
                        </a:prstGeom>
                        <a:solidFill>
                          <a:srgbClr val="FFFFFF"/>
                        </a:solidFill>
                        <a:ln w="9525">
                          <a:solidFill>
                            <a:srgbClr val="000000"/>
                          </a:solidFill>
                          <a:miter lim="800000"/>
                          <a:headEnd/>
                          <a:tailEnd/>
                        </a:ln>
                      </wps:spPr>
                      <wps:txbx>
                        <w:txbxContent>
                          <w:p w14:paraId="249001DE" w14:textId="3662758C" w:rsidR="00AE1B12" w:rsidRPr="00360AC7" w:rsidRDefault="00AE1B12" w:rsidP="00AE1B12">
                            <w:pPr>
                              <w:rPr>
                                <w:b/>
                                <w:bCs/>
                              </w:rPr>
                            </w:pPr>
                            <w:r w:rsidRPr="00360AC7">
                              <w:rPr>
                                <w:b/>
                                <w:bCs/>
                              </w:rPr>
                              <w:t>PHYSICAL FINDINGS and RELATED HISTORY</w:t>
                            </w:r>
                            <w:r w:rsidR="00364AAF">
                              <w:rPr>
                                <w:b/>
                                <w:bCs/>
                              </w:rPr>
                              <w:t xml:space="preserve">             </w:t>
                            </w:r>
                            <w:r w:rsidR="00364AAF" w:rsidRPr="003143AC">
                              <w:rPr>
                                <w:b/>
                                <w:bCs/>
                                <w:sz w:val="24"/>
                                <w:szCs w:val="24"/>
                              </w:rPr>
                              <w:t>****Attach copies of any diagnostic reports ****</w:t>
                            </w:r>
                          </w:p>
                          <w:p w14:paraId="5CE45206" w14:textId="5508970D" w:rsidR="00AE1B12" w:rsidRPr="00360AC7" w:rsidRDefault="00AE1B12" w:rsidP="00AE1B12">
                            <w:pPr>
                              <w:pStyle w:val="ListParagraph"/>
                              <w:numPr>
                                <w:ilvl w:val="0"/>
                                <w:numId w:val="32"/>
                              </w:numPr>
                            </w:pPr>
                            <w:r w:rsidRPr="00360AC7">
                              <w:t>Current Chest X-Ray       Date: ________________</w:t>
                            </w:r>
                            <w:r w:rsidRPr="00360AC7">
                              <w:tab/>
                            </w:r>
                          </w:p>
                          <w:p w14:paraId="19FA8D37" w14:textId="1168A03F" w:rsidR="00360AC7" w:rsidRPr="00360AC7" w:rsidRDefault="00360AC7" w:rsidP="00AE1B12">
                            <w:pPr>
                              <w:pStyle w:val="ListParagraph"/>
                              <w:numPr>
                                <w:ilvl w:val="0"/>
                                <w:numId w:val="32"/>
                              </w:numPr>
                            </w:pPr>
                            <w:r w:rsidRPr="00360AC7">
                              <w:t>Risk factors for TB re-activation:</w:t>
                            </w:r>
                          </w:p>
                          <w:p w14:paraId="75D84BA1" w14:textId="74E68371" w:rsidR="00360AC7" w:rsidRPr="00360AC7" w:rsidRDefault="00B6723A" w:rsidP="00360AC7">
                            <w:pPr>
                              <w:pStyle w:val="ListParagraph"/>
                              <w:ind w:left="450"/>
                            </w:pPr>
                            <w:sdt>
                              <w:sdtPr>
                                <w:id w:val="-482537203"/>
                                <w14:checkbox>
                                  <w14:checked w14:val="0"/>
                                  <w14:checkedState w14:val="2612" w14:font="MS Gothic"/>
                                  <w14:uncheckedState w14:val="2610" w14:font="MS Gothic"/>
                                </w14:checkbox>
                              </w:sdtPr>
                              <w:sdtEndPr/>
                              <w:sdtContent>
                                <w:r w:rsidR="00360AC7">
                                  <w:rPr>
                                    <w:rFonts w:ascii="MS Gothic" w:eastAsia="MS Gothic" w:hAnsi="MS Gothic" w:hint="eastAsia"/>
                                  </w:rPr>
                                  <w:t>☐</w:t>
                                </w:r>
                              </w:sdtContent>
                            </w:sdt>
                            <w:r w:rsidR="00360AC7">
                              <w:t xml:space="preserve"> </w:t>
                            </w:r>
                            <w:r w:rsidR="00360AC7" w:rsidRPr="00360AC7">
                              <w:t>HIV/AIDS</w:t>
                            </w:r>
                            <w:r w:rsidR="00360AC7">
                              <w:tab/>
                            </w:r>
                            <w:r w:rsidR="00360AC7" w:rsidRPr="00360AC7">
                              <w:tab/>
                            </w:r>
                            <w:sdt>
                              <w:sdtPr>
                                <w:id w:val="1472555793"/>
                                <w14:checkbox>
                                  <w14:checked w14:val="0"/>
                                  <w14:checkedState w14:val="2612" w14:font="MS Gothic"/>
                                  <w14:uncheckedState w14:val="2610" w14:font="MS Gothic"/>
                                </w14:checkbox>
                              </w:sdtPr>
                              <w:sdtEndPr/>
                              <w:sdtContent>
                                <w:r w:rsidR="00360AC7">
                                  <w:rPr>
                                    <w:rFonts w:ascii="MS Gothic" w:eastAsia="MS Gothic" w:hAnsi="MS Gothic" w:hint="eastAsia"/>
                                  </w:rPr>
                                  <w:t>☐</w:t>
                                </w:r>
                              </w:sdtContent>
                            </w:sdt>
                            <w:r w:rsidR="00360AC7">
                              <w:t xml:space="preserve"> </w:t>
                            </w:r>
                            <w:proofErr w:type="gramStart"/>
                            <w:r w:rsidR="00360AC7" w:rsidRPr="00360AC7">
                              <w:t>Renal disease</w:t>
                            </w:r>
                            <w:proofErr w:type="gramEnd"/>
                            <w:r w:rsidR="00360AC7" w:rsidRPr="00360AC7">
                              <w:tab/>
                            </w:r>
                            <w:r w:rsidR="00360AC7">
                              <w:tab/>
                            </w:r>
                            <w:sdt>
                              <w:sdtPr>
                                <w:id w:val="828646587"/>
                                <w14:checkbox>
                                  <w14:checked w14:val="0"/>
                                  <w14:checkedState w14:val="2612" w14:font="MS Gothic"/>
                                  <w14:uncheckedState w14:val="2610" w14:font="MS Gothic"/>
                                </w14:checkbox>
                              </w:sdtPr>
                              <w:sdtEndPr/>
                              <w:sdtContent>
                                <w:r w:rsidR="00360AC7">
                                  <w:rPr>
                                    <w:rFonts w:ascii="MS Gothic" w:eastAsia="MS Gothic" w:hAnsi="MS Gothic" w:hint="eastAsia"/>
                                  </w:rPr>
                                  <w:t>☐</w:t>
                                </w:r>
                              </w:sdtContent>
                            </w:sdt>
                            <w:r w:rsidR="00360AC7">
                              <w:t xml:space="preserve"> </w:t>
                            </w:r>
                            <w:r w:rsidR="00360AC7" w:rsidRPr="00360AC7">
                              <w:t>Immunosuppressive therapy/disease</w:t>
                            </w:r>
                          </w:p>
                          <w:p w14:paraId="77B4C15B" w14:textId="27728765" w:rsidR="00360AC7" w:rsidRPr="00B978FC" w:rsidRDefault="00B6723A" w:rsidP="00360AC7">
                            <w:pPr>
                              <w:pStyle w:val="ListParagraph"/>
                              <w:ind w:left="450"/>
                              <w:rPr>
                                <w:lang w:val="fr-CA"/>
                              </w:rPr>
                            </w:pPr>
                            <w:sdt>
                              <w:sdtPr>
                                <w:rPr>
                                  <w:lang w:val="fr-CA"/>
                                </w:rPr>
                                <w:id w:val="2134892880"/>
                                <w14:checkbox>
                                  <w14:checked w14:val="0"/>
                                  <w14:checkedState w14:val="2612" w14:font="MS Gothic"/>
                                  <w14:uncheckedState w14:val="2610" w14:font="MS Gothic"/>
                                </w14:checkbox>
                              </w:sdtPr>
                              <w:sdtEndPr/>
                              <w:sdtContent>
                                <w:r w:rsidR="00360AC7" w:rsidRPr="00B978FC">
                                  <w:rPr>
                                    <w:rFonts w:ascii="MS Gothic" w:eastAsia="MS Gothic" w:hAnsi="MS Gothic" w:hint="eastAsia"/>
                                    <w:lang w:val="fr-CA"/>
                                  </w:rPr>
                                  <w:t>☐</w:t>
                                </w:r>
                              </w:sdtContent>
                            </w:sdt>
                            <w:r w:rsidR="00360AC7" w:rsidRPr="00B978FC">
                              <w:rPr>
                                <w:lang w:val="fr-CA"/>
                              </w:rPr>
                              <w:t xml:space="preserve"> </w:t>
                            </w:r>
                            <w:proofErr w:type="spellStart"/>
                            <w:r w:rsidR="00360AC7" w:rsidRPr="00B978FC">
                              <w:rPr>
                                <w:lang w:val="fr-CA"/>
                              </w:rPr>
                              <w:t>Diabetes</w:t>
                            </w:r>
                            <w:proofErr w:type="spellEnd"/>
                            <w:r w:rsidR="00360AC7" w:rsidRPr="00B978FC">
                              <w:rPr>
                                <w:lang w:val="fr-CA"/>
                              </w:rPr>
                              <w:tab/>
                            </w:r>
                            <w:r w:rsidR="00360AC7" w:rsidRPr="00B978FC">
                              <w:rPr>
                                <w:lang w:val="fr-CA"/>
                              </w:rPr>
                              <w:tab/>
                            </w:r>
                            <w:sdt>
                              <w:sdtPr>
                                <w:rPr>
                                  <w:lang w:val="fr-CA"/>
                                </w:rPr>
                                <w:id w:val="-17543097"/>
                                <w14:checkbox>
                                  <w14:checked w14:val="0"/>
                                  <w14:checkedState w14:val="2612" w14:font="MS Gothic"/>
                                  <w14:uncheckedState w14:val="2610" w14:font="MS Gothic"/>
                                </w14:checkbox>
                              </w:sdtPr>
                              <w:sdtEndPr/>
                              <w:sdtContent>
                                <w:r w:rsidR="00360AC7" w:rsidRPr="00B978FC">
                                  <w:rPr>
                                    <w:rFonts w:ascii="MS Gothic" w:eastAsia="MS Gothic" w:hAnsi="MS Gothic" w:hint="eastAsia"/>
                                    <w:lang w:val="fr-CA"/>
                                  </w:rPr>
                                  <w:t>☐</w:t>
                                </w:r>
                              </w:sdtContent>
                            </w:sdt>
                            <w:r w:rsidR="00360AC7" w:rsidRPr="00B978FC">
                              <w:rPr>
                                <w:lang w:val="fr-CA"/>
                              </w:rPr>
                              <w:t xml:space="preserve"> </w:t>
                            </w:r>
                            <w:proofErr w:type="spellStart"/>
                            <w:r w:rsidR="00360AC7" w:rsidRPr="00B978FC">
                              <w:rPr>
                                <w:lang w:val="fr-CA"/>
                              </w:rPr>
                              <w:t>Abnormal</w:t>
                            </w:r>
                            <w:proofErr w:type="spellEnd"/>
                            <w:r w:rsidR="00360AC7" w:rsidRPr="00B978FC">
                              <w:rPr>
                                <w:lang w:val="fr-CA"/>
                              </w:rPr>
                              <w:t xml:space="preserve"> CXR</w:t>
                            </w:r>
                            <w:r w:rsidR="00360AC7" w:rsidRPr="00B978FC">
                              <w:rPr>
                                <w:lang w:val="fr-CA"/>
                              </w:rPr>
                              <w:tab/>
                            </w:r>
                            <w:r w:rsidR="00360AC7" w:rsidRPr="00B978FC">
                              <w:rPr>
                                <w:lang w:val="fr-CA"/>
                              </w:rPr>
                              <w:tab/>
                            </w:r>
                            <w:sdt>
                              <w:sdtPr>
                                <w:rPr>
                                  <w:lang w:val="fr-CA"/>
                                </w:rPr>
                                <w:id w:val="-2097312003"/>
                                <w14:checkbox>
                                  <w14:checked w14:val="0"/>
                                  <w14:checkedState w14:val="2612" w14:font="MS Gothic"/>
                                  <w14:uncheckedState w14:val="2610" w14:font="MS Gothic"/>
                                </w14:checkbox>
                              </w:sdtPr>
                              <w:sdtEndPr/>
                              <w:sdtContent>
                                <w:r w:rsidR="00360AC7" w:rsidRPr="00B978FC">
                                  <w:rPr>
                                    <w:rFonts w:ascii="MS Gothic" w:eastAsia="MS Gothic" w:hAnsi="MS Gothic" w:hint="eastAsia"/>
                                    <w:lang w:val="fr-CA"/>
                                  </w:rPr>
                                  <w:t>☐</w:t>
                                </w:r>
                              </w:sdtContent>
                            </w:sdt>
                            <w:r w:rsidR="00360AC7" w:rsidRPr="00B978FC">
                              <w:rPr>
                                <w:lang w:val="fr-CA"/>
                              </w:rPr>
                              <w:t xml:space="preserve"> </w:t>
                            </w:r>
                            <w:proofErr w:type="spellStart"/>
                            <w:r w:rsidR="00360AC7" w:rsidRPr="00B978FC">
                              <w:rPr>
                                <w:lang w:val="fr-CA"/>
                              </w:rPr>
                              <w:t>Recent</w:t>
                            </w:r>
                            <w:proofErr w:type="spellEnd"/>
                            <w:r w:rsidR="00360AC7" w:rsidRPr="00B978FC">
                              <w:rPr>
                                <w:lang w:val="fr-CA"/>
                              </w:rPr>
                              <w:t xml:space="preserve"> immigration (&lt;2yrs</w:t>
                            </w:r>
                            <w:r w:rsidR="00364AAF">
                              <w:rPr>
                                <w:lang w:val="fr-CA"/>
                              </w:rPr>
                              <w:t>)</w:t>
                            </w:r>
                          </w:p>
                          <w:p w14:paraId="1E9264A9" w14:textId="77777777" w:rsidR="00A23047" w:rsidRDefault="00A23047" w:rsidP="00A23047">
                            <w:pPr>
                              <w:pStyle w:val="ListParagraph"/>
                              <w:numPr>
                                <w:ilvl w:val="0"/>
                                <w:numId w:val="32"/>
                              </w:numPr>
                            </w:pPr>
                            <w:r w:rsidRPr="00360AC7">
                              <w:t>Symptoms of TB</w:t>
                            </w:r>
                            <w:r>
                              <w:t>:</w:t>
                            </w:r>
                            <w:r>
                              <w:tab/>
                            </w:r>
                            <w:sdt>
                              <w:sdtPr>
                                <w:id w:val="-12158044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14920633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Check all that apply:</w:t>
                            </w:r>
                          </w:p>
                          <w:p w14:paraId="17719EB6" w14:textId="5BAC2C01" w:rsidR="00A23047" w:rsidRDefault="00B6723A" w:rsidP="00BF0CF6">
                            <w:pPr>
                              <w:ind w:left="450"/>
                            </w:pPr>
                            <w:sdt>
                              <w:sdtPr>
                                <w:id w:val="2026665770"/>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Cough    </w:t>
                            </w:r>
                            <w:sdt>
                              <w:sdtPr>
                                <w:id w:val="-362976927"/>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Fever    </w:t>
                            </w:r>
                            <w:sdt>
                              <w:sdtPr>
                                <w:id w:val="168143577"/>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Night sweats    </w:t>
                            </w:r>
                            <w:sdt>
                              <w:sdtPr>
                                <w:id w:val="-1283034561"/>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Weight loss    </w:t>
                            </w:r>
                            <w:sdt>
                              <w:sdtPr>
                                <w:id w:val="594291623"/>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Hemoptysis    </w:t>
                            </w:r>
                            <w:sdt>
                              <w:sdtPr>
                                <w:id w:val="-1330743212"/>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Pain    </w:t>
                            </w:r>
                            <w:sdt>
                              <w:sdtPr>
                                <w:id w:val="-1835533844"/>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Fatigue   </w:t>
                            </w:r>
                            <w:sdt>
                              <w:sdtPr>
                                <w:id w:val="-60336250"/>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Other</w:t>
                            </w:r>
                          </w:p>
                          <w:p w14:paraId="712C655C" w14:textId="77B7DD44" w:rsidR="00A23047" w:rsidRPr="00E339A2" w:rsidRDefault="00A23047" w:rsidP="00E339A2">
                            <w:pPr>
                              <w:ind w:left="90"/>
                              <w:rPr>
                                <w:b/>
                                <w:bCs/>
                                <w:sz w:val="8"/>
                                <w:szCs w:val="8"/>
                              </w:rPr>
                            </w:pPr>
                            <w:r w:rsidRPr="00E339A2">
                              <w:rPr>
                                <w:b/>
                                <w:bCs/>
                              </w:rPr>
                              <w:t>Latent TB diagnostic testing (Order as needed based on clinical history)</w:t>
                            </w:r>
                            <w:r>
                              <w:rPr>
                                <w:b/>
                                <w:bCs/>
                              </w:rPr>
                              <w:t>:</w:t>
                            </w:r>
                            <w:r w:rsidRPr="00E339A2">
                              <w:rPr>
                                <w:b/>
                                <w:bCs/>
                              </w:rPr>
                              <w:br/>
                            </w:r>
                          </w:p>
                          <w:p w14:paraId="0046E0A8" w14:textId="0FC76779" w:rsidR="00A23047" w:rsidRDefault="00360AC7" w:rsidP="00A23047">
                            <w:pPr>
                              <w:pStyle w:val="ListParagraph"/>
                              <w:numPr>
                                <w:ilvl w:val="0"/>
                                <w:numId w:val="32"/>
                              </w:numPr>
                            </w:pPr>
                            <w:r w:rsidRPr="00360AC7">
                              <w:t>Tuberculin Skin Test (TST)</w:t>
                            </w:r>
                            <w:r>
                              <w:tab/>
                            </w:r>
                            <w:r w:rsidRPr="00360AC7">
                              <w:t xml:space="preserve"> Date: ________________</w:t>
                            </w:r>
                            <w:r>
                              <w:t xml:space="preserve"> </w:t>
                            </w:r>
                            <w:r>
                              <w:tab/>
                              <w:t xml:space="preserve">Result: </w:t>
                            </w:r>
                            <w:r w:rsidRPr="00360AC7">
                              <w:t>________________</w:t>
                            </w:r>
                            <w:r>
                              <w:t xml:space="preserve"> </w:t>
                            </w:r>
                            <w:r w:rsidR="003143AC">
                              <w:t>(</w:t>
                            </w:r>
                            <w:r>
                              <w:t>mm induration</w:t>
                            </w:r>
                            <w:r w:rsidR="003143AC">
                              <w:t>)</w:t>
                            </w:r>
                          </w:p>
                          <w:p w14:paraId="6BA78869" w14:textId="77777777" w:rsidR="00A23047" w:rsidRDefault="00A23047" w:rsidP="00A23047">
                            <w:pPr>
                              <w:spacing w:line="259" w:lineRule="auto"/>
                              <w:ind w:firstLine="450"/>
                              <w:contextualSpacing/>
                              <w:rPr>
                                <w:rFonts w:asciiTheme="minorHAnsi" w:eastAsiaTheme="minorHAnsi" w:hAnsiTheme="minorHAnsi" w:cstheme="minorHAnsi"/>
                              </w:rPr>
                            </w:pPr>
                            <w:r w:rsidRPr="00B549DB">
                              <w:rPr>
                                <w:rFonts w:asciiTheme="minorHAnsi" w:eastAsiaTheme="minorHAnsi" w:hAnsiTheme="minorHAnsi" w:cstheme="minorHAnsi"/>
                              </w:rPr>
                              <w:t xml:space="preserve">Note:  A TST should be administered regardless of BCG history, especially if the above medical risk factors are </w:t>
                            </w:r>
                          </w:p>
                          <w:p w14:paraId="3424EC48" w14:textId="6F109EC3" w:rsidR="00A23047" w:rsidRPr="00B549DB" w:rsidRDefault="00A23047" w:rsidP="00E339A2">
                            <w:pPr>
                              <w:spacing w:line="259" w:lineRule="auto"/>
                              <w:ind w:firstLine="450"/>
                              <w:contextualSpacing/>
                              <w:rPr>
                                <w:rFonts w:asciiTheme="minorHAnsi" w:eastAsiaTheme="minorHAnsi" w:hAnsiTheme="minorHAnsi" w:cstheme="minorHAnsi"/>
                              </w:rPr>
                            </w:pPr>
                            <w:r w:rsidRPr="00B549DB">
                              <w:rPr>
                                <w:rFonts w:asciiTheme="minorHAnsi" w:eastAsiaTheme="minorHAnsi" w:hAnsiTheme="minorHAnsi" w:cstheme="minorHAnsi"/>
                              </w:rPr>
                              <w:t xml:space="preserve">identified. If client has had a positive TST in the past or TB diagnosis, do not complete. </w:t>
                            </w:r>
                          </w:p>
                          <w:p w14:paraId="0789579B" w14:textId="509FD3B3" w:rsidR="00A23047" w:rsidRDefault="00A23047" w:rsidP="00A23047">
                            <w:pPr>
                              <w:numPr>
                                <w:ilvl w:val="0"/>
                                <w:numId w:val="32"/>
                              </w:numPr>
                              <w:spacing w:line="259" w:lineRule="auto"/>
                              <w:contextualSpacing/>
                              <w:rPr>
                                <w:rFonts w:asciiTheme="minorHAnsi" w:eastAsiaTheme="minorHAnsi" w:hAnsiTheme="minorHAnsi" w:cstheme="minorHAnsi"/>
                              </w:rPr>
                            </w:pPr>
                            <w:r w:rsidRPr="00B549DB">
                              <w:rPr>
                                <w:rFonts w:asciiTheme="minorHAnsi" w:eastAsiaTheme="minorHAnsi" w:hAnsiTheme="minorHAnsi" w:cstheme="minorHAnsi"/>
                              </w:rPr>
                              <w:t>Interferon-gamma Release Assay (IGRA) Date: _________    Result:  __________</w:t>
                            </w:r>
                          </w:p>
                          <w:p w14:paraId="1B94359B" w14:textId="3B186D28" w:rsidR="00A23047" w:rsidRPr="00B549DB" w:rsidRDefault="00A23047" w:rsidP="00A23047">
                            <w:pPr>
                              <w:spacing w:line="259" w:lineRule="auto"/>
                              <w:contextualSpacing/>
                              <w:rPr>
                                <w:rFonts w:asciiTheme="minorHAnsi" w:eastAsiaTheme="minorHAnsi" w:hAnsiTheme="minorHAnsi" w:cstheme="minorHAnsi"/>
                                <w:b/>
                                <w:bCs/>
                              </w:rPr>
                            </w:pPr>
                            <w:r w:rsidRPr="00E339A2">
                              <w:rPr>
                                <w:rFonts w:asciiTheme="minorHAnsi" w:eastAsiaTheme="minorHAnsi" w:hAnsiTheme="minorHAnsi" w:cstheme="minorHAnsi"/>
                                <w:b/>
                                <w:bCs/>
                              </w:rPr>
                              <w:t>Active TB Diagnostic testing</w:t>
                            </w:r>
                            <w:r>
                              <w:rPr>
                                <w:rFonts w:asciiTheme="minorHAnsi" w:eastAsiaTheme="minorHAnsi" w:hAnsiTheme="minorHAnsi" w:cstheme="minorHAnsi"/>
                              </w:rPr>
                              <w:t xml:space="preserve"> </w:t>
                            </w:r>
                            <w:r w:rsidRPr="00B549DB">
                              <w:rPr>
                                <w:rFonts w:asciiTheme="minorHAnsi" w:eastAsiaTheme="minorHAnsi" w:hAnsiTheme="minorHAnsi" w:cstheme="minorHAnsi"/>
                                <w:b/>
                                <w:bCs/>
                              </w:rPr>
                              <w:t xml:space="preserve">(order based on </w:t>
                            </w:r>
                            <w:r>
                              <w:rPr>
                                <w:rFonts w:asciiTheme="minorHAnsi" w:eastAsiaTheme="minorHAnsi" w:hAnsiTheme="minorHAnsi" w:cstheme="minorHAnsi"/>
                                <w:b/>
                                <w:bCs/>
                              </w:rPr>
                              <w:t>s</w:t>
                            </w:r>
                            <w:r w:rsidR="008F0DC7">
                              <w:rPr>
                                <w:rFonts w:asciiTheme="minorHAnsi" w:eastAsiaTheme="minorHAnsi" w:hAnsiTheme="minorHAnsi" w:cstheme="minorHAnsi"/>
                                <w:b/>
                                <w:bCs/>
                              </w:rPr>
                              <w:t xml:space="preserve"> </w:t>
                            </w:r>
                            <w:r>
                              <w:rPr>
                                <w:rFonts w:asciiTheme="minorHAnsi" w:eastAsiaTheme="minorHAnsi" w:hAnsiTheme="minorHAnsi" w:cstheme="minorHAnsi"/>
                                <w:b/>
                                <w:bCs/>
                              </w:rPr>
                              <w:t>&amp;</w:t>
                            </w:r>
                            <w:r w:rsidR="008F0DC7">
                              <w:rPr>
                                <w:rFonts w:asciiTheme="minorHAnsi" w:eastAsiaTheme="minorHAnsi" w:hAnsiTheme="minorHAnsi" w:cstheme="minorHAnsi"/>
                                <w:b/>
                                <w:bCs/>
                              </w:rPr>
                              <w:t xml:space="preserve"> </w:t>
                            </w:r>
                            <w:r>
                              <w:rPr>
                                <w:rFonts w:asciiTheme="minorHAnsi" w:eastAsiaTheme="minorHAnsi" w:hAnsiTheme="minorHAnsi" w:cstheme="minorHAnsi"/>
                                <w:b/>
                                <w:bCs/>
                              </w:rPr>
                              <w:t>s</w:t>
                            </w:r>
                            <w:r w:rsidRPr="00B549DB">
                              <w:rPr>
                                <w:rFonts w:asciiTheme="minorHAnsi" w:eastAsiaTheme="minorHAnsi" w:hAnsiTheme="minorHAnsi" w:cstheme="minorHAnsi"/>
                                <w:b/>
                                <w:bCs/>
                              </w:rPr>
                              <w:t xml:space="preserve"> and or abnormal CXR findings </w:t>
                            </w:r>
                            <w:r>
                              <w:rPr>
                                <w:rFonts w:asciiTheme="minorHAnsi" w:eastAsiaTheme="minorHAnsi" w:hAnsiTheme="minorHAnsi" w:cstheme="minorHAnsi"/>
                                <w:b/>
                                <w:bCs/>
                              </w:rPr>
                              <w:t>consistent with active TB):</w:t>
                            </w:r>
                          </w:p>
                          <w:p w14:paraId="5764BAD2" w14:textId="3314ECA8" w:rsidR="00360AC7" w:rsidRPr="003143AC" w:rsidRDefault="00A23047" w:rsidP="00E339A2">
                            <w:pPr>
                              <w:pStyle w:val="ListParagraph"/>
                              <w:numPr>
                                <w:ilvl w:val="0"/>
                                <w:numId w:val="32"/>
                              </w:numPr>
                              <w:rPr>
                                <w:sz w:val="24"/>
                                <w:szCs w:val="24"/>
                              </w:rPr>
                            </w:pPr>
                            <w:r w:rsidRPr="00E339A2">
                              <w:rPr>
                                <w:rFonts w:asciiTheme="minorHAnsi" w:eastAsiaTheme="minorHAnsi" w:hAnsiTheme="minorHAnsi" w:cstheme="minorHAnsi"/>
                              </w:rPr>
                              <w:t>Sputum x 3 for AFB/Culture</w:t>
                            </w:r>
                            <w:r w:rsidRPr="00E339A2">
                              <w:rPr>
                                <w:rFonts w:asciiTheme="minorHAnsi" w:eastAsiaTheme="minorHAnsi" w:hAnsiTheme="minorHAnsi" w:cstheme="minorHAnsi"/>
                              </w:rPr>
                              <w:tab/>
                              <w:t xml:space="preserve">Date: </w:t>
                            </w:r>
                            <w:r w:rsidR="00E847CF" w:rsidRPr="00360AC7">
                              <w:t>________________</w:t>
                            </w:r>
                            <w:r w:rsidR="00360AC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99215" id="_x0000_s1029" type="#_x0000_t202" style="position:absolute;margin-left:-16pt;margin-top:62.75pt;width:528.6pt;height:21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">
                <v:textbox>
                  <w:txbxContent>
                    <w:p w14:paraId="249001DE" w14:textId="3662758C" w:rsidR="00AE1B12" w:rsidRPr="00360AC7" w:rsidRDefault="00AE1B12" w:rsidP="00AE1B12">
                      <w:pPr>
                        <w:rPr>
                          <w:b/>
                          <w:bCs/>
                        </w:rPr>
                      </w:pPr>
                      <w:r w:rsidRPr="00360AC7">
                        <w:rPr>
                          <w:b/>
                          <w:bCs/>
                        </w:rPr>
                        <w:t>PHYSICAL FINDINGS and RELATED HISTORY</w:t>
                      </w:r>
                      <w:r w:rsidR="00364AAF">
                        <w:rPr>
                          <w:b/>
                          <w:bCs/>
                        </w:rPr>
                        <w:t xml:space="preserve">             </w:t>
                      </w:r>
                      <w:r w:rsidR="00364AAF" w:rsidRPr="003143AC">
                        <w:rPr>
                          <w:b/>
                          <w:bCs/>
                          <w:sz w:val="24"/>
                          <w:szCs w:val="24"/>
                        </w:rPr>
                        <w:t>****Attach copies of any diagnostic reports ****</w:t>
                      </w:r>
                    </w:p>
                    <w:p w14:paraId="5CE45206" w14:textId="5508970D" w:rsidR="00AE1B12" w:rsidRPr="00360AC7" w:rsidRDefault="00AE1B12" w:rsidP="00AE1B12">
                      <w:pPr>
                        <w:pStyle w:val="ListParagraph"/>
                        <w:numPr>
                          <w:ilvl w:val="0"/>
                          <w:numId w:val="32"/>
                        </w:numPr>
                      </w:pPr>
                      <w:r w:rsidRPr="00360AC7">
                        <w:t>Current Chest X-Ray       Date: ________________</w:t>
                      </w:r>
                      <w:r w:rsidRPr="00360AC7">
                        <w:tab/>
                      </w:r>
                    </w:p>
                    <w:p w14:paraId="19FA8D37" w14:textId="1168A03F" w:rsidR="00360AC7" w:rsidRPr="00360AC7" w:rsidRDefault="00360AC7" w:rsidP="00AE1B12">
                      <w:pPr>
                        <w:pStyle w:val="ListParagraph"/>
                        <w:numPr>
                          <w:ilvl w:val="0"/>
                          <w:numId w:val="32"/>
                        </w:numPr>
                      </w:pPr>
                      <w:r w:rsidRPr="00360AC7">
                        <w:t>Risk factors for TB re-activation:</w:t>
                      </w:r>
                    </w:p>
                    <w:p w14:paraId="75D84BA1" w14:textId="74E68371" w:rsidR="00360AC7" w:rsidRPr="00360AC7" w:rsidRDefault="00B6723A" w:rsidP="00360AC7">
                      <w:pPr>
                        <w:pStyle w:val="ListParagraph"/>
                        <w:ind w:left="450"/>
                      </w:pPr>
                      <w:sdt>
                        <w:sdtPr>
                          <w:id w:val="-482537203"/>
                          <w14:checkbox>
                            <w14:checked w14:val="0"/>
                            <w14:checkedState w14:val="2612" w14:font="MS Gothic"/>
                            <w14:uncheckedState w14:val="2610" w14:font="MS Gothic"/>
                          </w14:checkbox>
                        </w:sdtPr>
                        <w:sdtEndPr/>
                        <w:sdtContent>
                          <w:r w:rsidR="00360AC7">
                            <w:rPr>
                              <w:rFonts w:ascii="MS Gothic" w:eastAsia="MS Gothic" w:hAnsi="MS Gothic" w:hint="eastAsia"/>
                            </w:rPr>
                            <w:t>☐</w:t>
                          </w:r>
                        </w:sdtContent>
                      </w:sdt>
                      <w:r w:rsidR="00360AC7">
                        <w:t xml:space="preserve"> </w:t>
                      </w:r>
                      <w:r w:rsidR="00360AC7" w:rsidRPr="00360AC7">
                        <w:t>HIV/AIDS</w:t>
                      </w:r>
                      <w:r w:rsidR="00360AC7">
                        <w:tab/>
                      </w:r>
                      <w:r w:rsidR="00360AC7" w:rsidRPr="00360AC7">
                        <w:tab/>
                      </w:r>
                      <w:sdt>
                        <w:sdtPr>
                          <w:id w:val="1472555793"/>
                          <w14:checkbox>
                            <w14:checked w14:val="0"/>
                            <w14:checkedState w14:val="2612" w14:font="MS Gothic"/>
                            <w14:uncheckedState w14:val="2610" w14:font="MS Gothic"/>
                          </w14:checkbox>
                        </w:sdtPr>
                        <w:sdtEndPr/>
                        <w:sdtContent>
                          <w:r w:rsidR="00360AC7">
                            <w:rPr>
                              <w:rFonts w:ascii="MS Gothic" w:eastAsia="MS Gothic" w:hAnsi="MS Gothic" w:hint="eastAsia"/>
                            </w:rPr>
                            <w:t>☐</w:t>
                          </w:r>
                        </w:sdtContent>
                      </w:sdt>
                      <w:r w:rsidR="00360AC7">
                        <w:t xml:space="preserve"> </w:t>
                      </w:r>
                      <w:proofErr w:type="gramStart"/>
                      <w:r w:rsidR="00360AC7" w:rsidRPr="00360AC7">
                        <w:t>Renal disease</w:t>
                      </w:r>
                      <w:proofErr w:type="gramEnd"/>
                      <w:r w:rsidR="00360AC7" w:rsidRPr="00360AC7">
                        <w:tab/>
                      </w:r>
                      <w:r w:rsidR="00360AC7">
                        <w:tab/>
                      </w:r>
                      <w:sdt>
                        <w:sdtPr>
                          <w:id w:val="828646587"/>
                          <w14:checkbox>
                            <w14:checked w14:val="0"/>
                            <w14:checkedState w14:val="2612" w14:font="MS Gothic"/>
                            <w14:uncheckedState w14:val="2610" w14:font="MS Gothic"/>
                          </w14:checkbox>
                        </w:sdtPr>
                        <w:sdtEndPr/>
                        <w:sdtContent>
                          <w:r w:rsidR="00360AC7">
                            <w:rPr>
                              <w:rFonts w:ascii="MS Gothic" w:eastAsia="MS Gothic" w:hAnsi="MS Gothic" w:hint="eastAsia"/>
                            </w:rPr>
                            <w:t>☐</w:t>
                          </w:r>
                        </w:sdtContent>
                      </w:sdt>
                      <w:r w:rsidR="00360AC7">
                        <w:t xml:space="preserve"> </w:t>
                      </w:r>
                      <w:r w:rsidR="00360AC7" w:rsidRPr="00360AC7">
                        <w:t>Immunosuppressive therapy/disease</w:t>
                      </w:r>
                    </w:p>
                    <w:p w14:paraId="77B4C15B" w14:textId="27728765" w:rsidR="00360AC7" w:rsidRPr="00B978FC" w:rsidRDefault="00B6723A" w:rsidP="00360AC7">
                      <w:pPr>
                        <w:pStyle w:val="ListParagraph"/>
                        <w:ind w:left="450"/>
                        <w:rPr>
                          <w:lang w:val="fr-CA"/>
                        </w:rPr>
                      </w:pPr>
                      <w:sdt>
                        <w:sdtPr>
                          <w:rPr>
                            <w:lang w:val="fr-CA"/>
                          </w:rPr>
                          <w:id w:val="2134892880"/>
                          <w14:checkbox>
                            <w14:checked w14:val="0"/>
                            <w14:checkedState w14:val="2612" w14:font="MS Gothic"/>
                            <w14:uncheckedState w14:val="2610" w14:font="MS Gothic"/>
                          </w14:checkbox>
                        </w:sdtPr>
                        <w:sdtEndPr/>
                        <w:sdtContent>
                          <w:r w:rsidR="00360AC7" w:rsidRPr="00B978FC">
                            <w:rPr>
                              <w:rFonts w:ascii="MS Gothic" w:eastAsia="MS Gothic" w:hAnsi="MS Gothic" w:hint="eastAsia"/>
                              <w:lang w:val="fr-CA"/>
                            </w:rPr>
                            <w:t>☐</w:t>
                          </w:r>
                        </w:sdtContent>
                      </w:sdt>
                      <w:r w:rsidR="00360AC7" w:rsidRPr="00B978FC">
                        <w:rPr>
                          <w:lang w:val="fr-CA"/>
                        </w:rPr>
                        <w:t xml:space="preserve"> </w:t>
                      </w:r>
                      <w:proofErr w:type="spellStart"/>
                      <w:r w:rsidR="00360AC7" w:rsidRPr="00B978FC">
                        <w:rPr>
                          <w:lang w:val="fr-CA"/>
                        </w:rPr>
                        <w:t>Diabetes</w:t>
                      </w:r>
                      <w:proofErr w:type="spellEnd"/>
                      <w:r w:rsidR="00360AC7" w:rsidRPr="00B978FC">
                        <w:rPr>
                          <w:lang w:val="fr-CA"/>
                        </w:rPr>
                        <w:tab/>
                      </w:r>
                      <w:r w:rsidR="00360AC7" w:rsidRPr="00B978FC">
                        <w:rPr>
                          <w:lang w:val="fr-CA"/>
                        </w:rPr>
                        <w:tab/>
                      </w:r>
                      <w:sdt>
                        <w:sdtPr>
                          <w:rPr>
                            <w:lang w:val="fr-CA"/>
                          </w:rPr>
                          <w:id w:val="-17543097"/>
                          <w14:checkbox>
                            <w14:checked w14:val="0"/>
                            <w14:checkedState w14:val="2612" w14:font="MS Gothic"/>
                            <w14:uncheckedState w14:val="2610" w14:font="MS Gothic"/>
                          </w14:checkbox>
                        </w:sdtPr>
                        <w:sdtEndPr/>
                        <w:sdtContent>
                          <w:r w:rsidR="00360AC7" w:rsidRPr="00B978FC">
                            <w:rPr>
                              <w:rFonts w:ascii="MS Gothic" w:eastAsia="MS Gothic" w:hAnsi="MS Gothic" w:hint="eastAsia"/>
                              <w:lang w:val="fr-CA"/>
                            </w:rPr>
                            <w:t>☐</w:t>
                          </w:r>
                        </w:sdtContent>
                      </w:sdt>
                      <w:r w:rsidR="00360AC7" w:rsidRPr="00B978FC">
                        <w:rPr>
                          <w:lang w:val="fr-CA"/>
                        </w:rPr>
                        <w:t xml:space="preserve"> </w:t>
                      </w:r>
                      <w:proofErr w:type="spellStart"/>
                      <w:r w:rsidR="00360AC7" w:rsidRPr="00B978FC">
                        <w:rPr>
                          <w:lang w:val="fr-CA"/>
                        </w:rPr>
                        <w:t>Abnormal</w:t>
                      </w:r>
                      <w:proofErr w:type="spellEnd"/>
                      <w:r w:rsidR="00360AC7" w:rsidRPr="00B978FC">
                        <w:rPr>
                          <w:lang w:val="fr-CA"/>
                        </w:rPr>
                        <w:t xml:space="preserve"> CXR</w:t>
                      </w:r>
                      <w:r w:rsidR="00360AC7" w:rsidRPr="00B978FC">
                        <w:rPr>
                          <w:lang w:val="fr-CA"/>
                        </w:rPr>
                        <w:tab/>
                      </w:r>
                      <w:r w:rsidR="00360AC7" w:rsidRPr="00B978FC">
                        <w:rPr>
                          <w:lang w:val="fr-CA"/>
                        </w:rPr>
                        <w:tab/>
                      </w:r>
                      <w:sdt>
                        <w:sdtPr>
                          <w:rPr>
                            <w:lang w:val="fr-CA"/>
                          </w:rPr>
                          <w:id w:val="-2097312003"/>
                          <w14:checkbox>
                            <w14:checked w14:val="0"/>
                            <w14:checkedState w14:val="2612" w14:font="MS Gothic"/>
                            <w14:uncheckedState w14:val="2610" w14:font="MS Gothic"/>
                          </w14:checkbox>
                        </w:sdtPr>
                        <w:sdtEndPr/>
                        <w:sdtContent>
                          <w:r w:rsidR="00360AC7" w:rsidRPr="00B978FC">
                            <w:rPr>
                              <w:rFonts w:ascii="MS Gothic" w:eastAsia="MS Gothic" w:hAnsi="MS Gothic" w:hint="eastAsia"/>
                              <w:lang w:val="fr-CA"/>
                            </w:rPr>
                            <w:t>☐</w:t>
                          </w:r>
                        </w:sdtContent>
                      </w:sdt>
                      <w:r w:rsidR="00360AC7" w:rsidRPr="00B978FC">
                        <w:rPr>
                          <w:lang w:val="fr-CA"/>
                        </w:rPr>
                        <w:t xml:space="preserve"> </w:t>
                      </w:r>
                      <w:proofErr w:type="spellStart"/>
                      <w:r w:rsidR="00360AC7" w:rsidRPr="00B978FC">
                        <w:rPr>
                          <w:lang w:val="fr-CA"/>
                        </w:rPr>
                        <w:t>Recent</w:t>
                      </w:r>
                      <w:proofErr w:type="spellEnd"/>
                      <w:r w:rsidR="00360AC7" w:rsidRPr="00B978FC">
                        <w:rPr>
                          <w:lang w:val="fr-CA"/>
                        </w:rPr>
                        <w:t xml:space="preserve"> immigration (&lt;2yrs</w:t>
                      </w:r>
                      <w:r w:rsidR="00364AAF">
                        <w:rPr>
                          <w:lang w:val="fr-CA"/>
                        </w:rPr>
                        <w:t>)</w:t>
                      </w:r>
                    </w:p>
                    <w:p w14:paraId="1E9264A9" w14:textId="77777777" w:rsidR="00A23047" w:rsidRDefault="00A23047" w:rsidP="00A23047">
                      <w:pPr>
                        <w:pStyle w:val="ListParagraph"/>
                        <w:numPr>
                          <w:ilvl w:val="0"/>
                          <w:numId w:val="32"/>
                        </w:numPr>
                      </w:pPr>
                      <w:r w:rsidRPr="00360AC7">
                        <w:t>Symptoms of TB</w:t>
                      </w:r>
                      <w:r>
                        <w:t>:</w:t>
                      </w:r>
                      <w:r>
                        <w:tab/>
                      </w:r>
                      <w:sdt>
                        <w:sdtPr>
                          <w:id w:val="-12158044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14920633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Check all that apply:</w:t>
                      </w:r>
                    </w:p>
                    <w:p w14:paraId="17719EB6" w14:textId="5BAC2C01" w:rsidR="00A23047" w:rsidRDefault="00B6723A" w:rsidP="00BF0CF6">
                      <w:pPr>
                        <w:ind w:left="450"/>
                      </w:pPr>
                      <w:sdt>
                        <w:sdtPr>
                          <w:id w:val="2026665770"/>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Cough    </w:t>
                      </w:r>
                      <w:sdt>
                        <w:sdtPr>
                          <w:id w:val="-362976927"/>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Fever    </w:t>
                      </w:r>
                      <w:sdt>
                        <w:sdtPr>
                          <w:id w:val="168143577"/>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Night sweats    </w:t>
                      </w:r>
                      <w:sdt>
                        <w:sdtPr>
                          <w:id w:val="-1283034561"/>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Weight loss    </w:t>
                      </w:r>
                      <w:sdt>
                        <w:sdtPr>
                          <w:id w:val="594291623"/>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Hemoptysis    </w:t>
                      </w:r>
                      <w:sdt>
                        <w:sdtPr>
                          <w:id w:val="-1330743212"/>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Pain    </w:t>
                      </w:r>
                      <w:sdt>
                        <w:sdtPr>
                          <w:id w:val="-1835533844"/>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Fatigue   </w:t>
                      </w:r>
                      <w:sdt>
                        <w:sdtPr>
                          <w:id w:val="-60336250"/>
                          <w14:checkbox>
                            <w14:checked w14:val="0"/>
                            <w14:checkedState w14:val="2612" w14:font="MS Gothic"/>
                            <w14:uncheckedState w14:val="2610" w14:font="MS Gothic"/>
                          </w14:checkbox>
                        </w:sdtPr>
                        <w:sdtEndPr/>
                        <w:sdtContent>
                          <w:r w:rsidR="00A23047">
                            <w:rPr>
                              <w:rFonts w:ascii="MS Gothic" w:eastAsia="MS Gothic" w:hAnsi="MS Gothic" w:hint="eastAsia"/>
                            </w:rPr>
                            <w:t>☐</w:t>
                          </w:r>
                        </w:sdtContent>
                      </w:sdt>
                      <w:r w:rsidR="00A23047">
                        <w:t xml:space="preserve"> Other</w:t>
                      </w:r>
                    </w:p>
                    <w:p w14:paraId="712C655C" w14:textId="77B7DD44" w:rsidR="00A23047" w:rsidRPr="00E339A2" w:rsidRDefault="00A23047" w:rsidP="00E339A2">
                      <w:pPr>
                        <w:ind w:left="90"/>
                        <w:rPr>
                          <w:b/>
                          <w:bCs/>
                          <w:sz w:val="8"/>
                          <w:szCs w:val="8"/>
                        </w:rPr>
                      </w:pPr>
                      <w:r w:rsidRPr="00E339A2">
                        <w:rPr>
                          <w:b/>
                          <w:bCs/>
                        </w:rPr>
                        <w:t>Latent TB diagnostic testing (Order as needed based on clinical history)</w:t>
                      </w:r>
                      <w:r>
                        <w:rPr>
                          <w:b/>
                          <w:bCs/>
                        </w:rPr>
                        <w:t>:</w:t>
                      </w:r>
                      <w:r w:rsidRPr="00E339A2">
                        <w:rPr>
                          <w:b/>
                          <w:bCs/>
                        </w:rPr>
                        <w:br/>
                      </w:r>
                    </w:p>
                    <w:p w14:paraId="0046E0A8" w14:textId="0FC76779" w:rsidR="00A23047" w:rsidRDefault="00360AC7" w:rsidP="00A23047">
                      <w:pPr>
                        <w:pStyle w:val="ListParagraph"/>
                        <w:numPr>
                          <w:ilvl w:val="0"/>
                          <w:numId w:val="32"/>
                        </w:numPr>
                      </w:pPr>
                      <w:r w:rsidRPr="00360AC7">
                        <w:t>Tuberculin Skin Test (TST)</w:t>
                      </w:r>
                      <w:r>
                        <w:tab/>
                      </w:r>
                      <w:r w:rsidRPr="00360AC7">
                        <w:t xml:space="preserve"> Date: ________________</w:t>
                      </w:r>
                      <w:r>
                        <w:t xml:space="preserve"> </w:t>
                      </w:r>
                      <w:r>
                        <w:tab/>
                        <w:t xml:space="preserve">Result: </w:t>
                      </w:r>
                      <w:r w:rsidRPr="00360AC7">
                        <w:t>________________</w:t>
                      </w:r>
                      <w:r>
                        <w:t xml:space="preserve"> </w:t>
                      </w:r>
                      <w:r w:rsidR="003143AC">
                        <w:t>(</w:t>
                      </w:r>
                      <w:r>
                        <w:t>mm induration</w:t>
                      </w:r>
                      <w:r w:rsidR="003143AC">
                        <w:t>)</w:t>
                      </w:r>
                    </w:p>
                    <w:p w14:paraId="6BA78869" w14:textId="77777777" w:rsidR="00A23047" w:rsidRDefault="00A23047" w:rsidP="00A23047">
                      <w:pPr>
                        <w:spacing w:line="259" w:lineRule="auto"/>
                        <w:ind w:firstLine="450"/>
                        <w:contextualSpacing/>
                        <w:rPr>
                          <w:rFonts w:asciiTheme="minorHAnsi" w:eastAsiaTheme="minorHAnsi" w:hAnsiTheme="minorHAnsi" w:cstheme="minorHAnsi"/>
                        </w:rPr>
                      </w:pPr>
                      <w:r w:rsidRPr="00B549DB">
                        <w:rPr>
                          <w:rFonts w:asciiTheme="minorHAnsi" w:eastAsiaTheme="minorHAnsi" w:hAnsiTheme="minorHAnsi" w:cstheme="minorHAnsi"/>
                        </w:rPr>
                        <w:t xml:space="preserve">Note:  A TST should be administered regardless of BCG history, especially if the above medical risk factors are </w:t>
                      </w:r>
                    </w:p>
                    <w:p w14:paraId="3424EC48" w14:textId="6F109EC3" w:rsidR="00A23047" w:rsidRPr="00B549DB" w:rsidRDefault="00A23047" w:rsidP="00E339A2">
                      <w:pPr>
                        <w:spacing w:line="259" w:lineRule="auto"/>
                        <w:ind w:firstLine="450"/>
                        <w:contextualSpacing/>
                        <w:rPr>
                          <w:rFonts w:asciiTheme="minorHAnsi" w:eastAsiaTheme="minorHAnsi" w:hAnsiTheme="minorHAnsi" w:cstheme="minorHAnsi"/>
                        </w:rPr>
                      </w:pPr>
                      <w:r w:rsidRPr="00B549DB">
                        <w:rPr>
                          <w:rFonts w:asciiTheme="minorHAnsi" w:eastAsiaTheme="minorHAnsi" w:hAnsiTheme="minorHAnsi" w:cstheme="minorHAnsi"/>
                        </w:rPr>
                        <w:t xml:space="preserve">identified. If client has had a positive TST in the past or TB diagnosis, do not complete. </w:t>
                      </w:r>
                    </w:p>
                    <w:p w14:paraId="0789579B" w14:textId="509FD3B3" w:rsidR="00A23047" w:rsidRDefault="00A23047" w:rsidP="00A23047">
                      <w:pPr>
                        <w:numPr>
                          <w:ilvl w:val="0"/>
                          <w:numId w:val="32"/>
                        </w:numPr>
                        <w:spacing w:line="259" w:lineRule="auto"/>
                        <w:contextualSpacing/>
                        <w:rPr>
                          <w:rFonts w:asciiTheme="minorHAnsi" w:eastAsiaTheme="minorHAnsi" w:hAnsiTheme="minorHAnsi" w:cstheme="minorHAnsi"/>
                        </w:rPr>
                      </w:pPr>
                      <w:r w:rsidRPr="00B549DB">
                        <w:rPr>
                          <w:rFonts w:asciiTheme="minorHAnsi" w:eastAsiaTheme="minorHAnsi" w:hAnsiTheme="minorHAnsi" w:cstheme="minorHAnsi"/>
                        </w:rPr>
                        <w:t>Interferon-gamma Release Assay (IGRA) Date: _________    Result:  __________</w:t>
                      </w:r>
                    </w:p>
                    <w:p w14:paraId="1B94359B" w14:textId="3B186D28" w:rsidR="00A23047" w:rsidRPr="00B549DB" w:rsidRDefault="00A23047" w:rsidP="00A23047">
                      <w:pPr>
                        <w:spacing w:line="259" w:lineRule="auto"/>
                        <w:contextualSpacing/>
                        <w:rPr>
                          <w:rFonts w:asciiTheme="minorHAnsi" w:eastAsiaTheme="minorHAnsi" w:hAnsiTheme="minorHAnsi" w:cstheme="minorHAnsi"/>
                          <w:b/>
                          <w:bCs/>
                        </w:rPr>
                      </w:pPr>
                      <w:r w:rsidRPr="00E339A2">
                        <w:rPr>
                          <w:rFonts w:asciiTheme="minorHAnsi" w:eastAsiaTheme="minorHAnsi" w:hAnsiTheme="minorHAnsi" w:cstheme="minorHAnsi"/>
                          <w:b/>
                          <w:bCs/>
                        </w:rPr>
                        <w:t>Active TB Diagnostic testing</w:t>
                      </w:r>
                      <w:r>
                        <w:rPr>
                          <w:rFonts w:asciiTheme="minorHAnsi" w:eastAsiaTheme="minorHAnsi" w:hAnsiTheme="minorHAnsi" w:cstheme="minorHAnsi"/>
                        </w:rPr>
                        <w:t xml:space="preserve"> </w:t>
                      </w:r>
                      <w:r w:rsidRPr="00B549DB">
                        <w:rPr>
                          <w:rFonts w:asciiTheme="minorHAnsi" w:eastAsiaTheme="minorHAnsi" w:hAnsiTheme="minorHAnsi" w:cstheme="minorHAnsi"/>
                          <w:b/>
                          <w:bCs/>
                        </w:rPr>
                        <w:t xml:space="preserve">(order based on </w:t>
                      </w:r>
                      <w:r>
                        <w:rPr>
                          <w:rFonts w:asciiTheme="minorHAnsi" w:eastAsiaTheme="minorHAnsi" w:hAnsiTheme="minorHAnsi" w:cstheme="minorHAnsi"/>
                          <w:b/>
                          <w:bCs/>
                        </w:rPr>
                        <w:t>s</w:t>
                      </w:r>
                      <w:r w:rsidR="008F0DC7">
                        <w:rPr>
                          <w:rFonts w:asciiTheme="minorHAnsi" w:eastAsiaTheme="minorHAnsi" w:hAnsiTheme="minorHAnsi" w:cstheme="minorHAnsi"/>
                          <w:b/>
                          <w:bCs/>
                        </w:rPr>
                        <w:t xml:space="preserve"> </w:t>
                      </w:r>
                      <w:r>
                        <w:rPr>
                          <w:rFonts w:asciiTheme="minorHAnsi" w:eastAsiaTheme="minorHAnsi" w:hAnsiTheme="minorHAnsi" w:cstheme="minorHAnsi"/>
                          <w:b/>
                          <w:bCs/>
                        </w:rPr>
                        <w:t>&amp;</w:t>
                      </w:r>
                      <w:r w:rsidR="008F0DC7">
                        <w:rPr>
                          <w:rFonts w:asciiTheme="minorHAnsi" w:eastAsiaTheme="minorHAnsi" w:hAnsiTheme="minorHAnsi" w:cstheme="minorHAnsi"/>
                          <w:b/>
                          <w:bCs/>
                        </w:rPr>
                        <w:t xml:space="preserve"> </w:t>
                      </w:r>
                      <w:r>
                        <w:rPr>
                          <w:rFonts w:asciiTheme="minorHAnsi" w:eastAsiaTheme="minorHAnsi" w:hAnsiTheme="minorHAnsi" w:cstheme="minorHAnsi"/>
                          <w:b/>
                          <w:bCs/>
                        </w:rPr>
                        <w:t>s</w:t>
                      </w:r>
                      <w:r w:rsidRPr="00B549DB">
                        <w:rPr>
                          <w:rFonts w:asciiTheme="minorHAnsi" w:eastAsiaTheme="minorHAnsi" w:hAnsiTheme="minorHAnsi" w:cstheme="minorHAnsi"/>
                          <w:b/>
                          <w:bCs/>
                        </w:rPr>
                        <w:t xml:space="preserve"> and or abnormal CXR findings </w:t>
                      </w:r>
                      <w:r>
                        <w:rPr>
                          <w:rFonts w:asciiTheme="minorHAnsi" w:eastAsiaTheme="minorHAnsi" w:hAnsiTheme="minorHAnsi" w:cstheme="minorHAnsi"/>
                          <w:b/>
                          <w:bCs/>
                        </w:rPr>
                        <w:t>consistent with active TB):</w:t>
                      </w:r>
                    </w:p>
                    <w:p w14:paraId="5764BAD2" w14:textId="3314ECA8" w:rsidR="00360AC7" w:rsidRPr="003143AC" w:rsidRDefault="00A23047" w:rsidP="00E339A2">
                      <w:pPr>
                        <w:pStyle w:val="ListParagraph"/>
                        <w:numPr>
                          <w:ilvl w:val="0"/>
                          <w:numId w:val="32"/>
                        </w:numPr>
                        <w:rPr>
                          <w:sz w:val="24"/>
                          <w:szCs w:val="24"/>
                        </w:rPr>
                      </w:pPr>
                      <w:r w:rsidRPr="00E339A2">
                        <w:rPr>
                          <w:rFonts w:asciiTheme="minorHAnsi" w:eastAsiaTheme="minorHAnsi" w:hAnsiTheme="minorHAnsi" w:cstheme="minorHAnsi"/>
                        </w:rPr>
                        <w:t>Sputum x 3 for AFB/Culture</w:t>
                      </w:r>
                      <w:r w:rsidRPr="00E339A2">
                        <w:rPr>
                          <w:rFonts w:asciiTheme="minorHAnsi" w:eastAsiaTheme="minorHAnsi" w:hAnsiTheme="minorHAnsi" w:cstheme="minorHAnsi"/>
                        </w:rPr>
                        <w:tab/>
                        <w:t xml:space="preserve">Date: </w:t>
                      </w:r>
                      <w:r w:rsidR="00E847CF" w:rsidRPr="00360AC7">
                        <w:t>________________</w:t>
                      </w:r>
                      <w:r w:rsidR="00360AC7">
                        <w:t xml:space="preserve">      </w:t>
                      </w:r>
                    </w:p>
                  </w:txbxContent>
                </v:textbox>
                <w10:wrap type="square"/>
              </v:shape>
            </w:pict>
          </mc:Fallback>
        </mc:AlternateContent>
      </w:r>
      <w:r w:rsidR="00D827D0" w:rsidRPr="009F1E1F">
        <w:rPr>
          <w:rFonts w:ascii="Arial" w:hAnsi="Arial" w:cs="Arial"/>
          <w:noProof/>
        </w:rPr>
        <mc:AlternateContent>
          <mc:Choice Requires="wps">
            <w:drawing>
              <wp:anchor distT="45720" distB="45720" distL="114300" distR="114300" simplePos="0" relativeHeight="251664384" behindDoc="0" locked="0" layoutInCell="1" allowOverlap="1" wp14:anchorId="250EEBF7" wp14:editId="74726E0A">
                <wp:simplePos x="0" y="0"/>
                <wp:positionH relativeFrom="column">
                  <wp:posOffset>-212090</wp:posOffset>
                </wp:positionH>
                <wp:positionV relativeFrom="paragraph">
                  <wp:posOffset>3469640</wp:posOffset>
                </wp:positionV>
                <wp:extent cx="6713220" cy="716280"/>
                <wp:effectExtent l="0" t="0" r="1143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716280"/>
                        </a:xfrm>
                        <a:prstGeom prst="rect">
                          <a:avLst/>
                        </a:prstGeom>
                        <a:solidFill>
                          <a:srgbClr val="FFFFFF"/>
                        </a:solidFill>
                        <a:ln w="9525">
                          <a:solidFill>
                            <a:srgbClr val="000000"/>
                          </a:solidFill>
                          <a:miter lim="800000"/>
                          <a:headEnd/>
                          <a:tailEnd/>
                        </a:ln>
                      </wps:spPr>
                      <wps:txbx>
                        <w:txbxContent>
                          <w:p w14:paraId="4C208E2A" w14:textId="3E3B3431" w:rsidR="009F1E1F" w:rsidRDefault="000D0468">
                            <w:pPr>
                              <w:rPr>
                                <w:b/>
                                <w:bCs/>
                              </w:rPr>
                            </w:pPr>
                            <w:r w:rsidRPr="000D0468">
                              <w:rPr>
                                <w:b/>
                                <w:bCs/>
                              </w:rPr>
                              <w:t>HISTORY of PREVIOUS TREATMENT</w:t>
                            </w:r>
                          </w:p>
                          <w:p w14:paraId="004E23E1" w14:textId="624B9075" w:rsidR="000D0468" w:rsidRDefault="000D0468">
                            <w:r w:rsidRPr="000D0468">
                              <w:t>Inactive TB</w:t>
                            </w:r>
                            <w:r w:rsidR="00364AAF">
                              <w:t>/L</w:t>
                            </w:r>
                            <w:r w:rsidRPr="000D0468">
                              <w:t>TBI:</w:t>
                            </w:r>
                            <w:r>
                              <w:t xml:space="preserve">    </w:t>
                            </w:r>
                            <w:sdt>
                              <w:sdtPr>
                                <w:id w:val="-1640721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950913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t xml:space="preserve">   </w:t>
                            </w:r>
                            <w:r w:rsidRPr="000D0468">
                              <w:t>TB Disease:</w:t>
                            </w:r>
                            <w:r>
                              <w:t xml:space="preserve">    </w:t>
                            </w:r>
                            <w:sdt>
                              <w:sdtPr>
                                <w:id w:val="13490708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14349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sidRPr="000D0468">
                              <w:t xml:space="preserve">Date: </w:t>
                            </w:r>
                            <w:r w:rsidRPr="00360AC7">
                              <w:t>________________</w:t>
                            </w:r>
                            <w:r w:rsidR="00F1696E">
                              <w:t>_____</w:t>
                            </w:r>
                          </w:p>
                          <w:p w14:paraId="6E0FE6D0" w14:textId="77777777" w:rsidR="000D0468" w:rsidRPr="000D0468" w:rsidRDefault="000D0468">
                            <w:pPr>
                              <w:rPr>
                                <w:sz w:val="8"/>
                                <w:szCs w:val="8"/>
                              </w:rPr>
                            </w:pPr>
                          </w:p>
                          <w:p w14:paraId="105C3E69" w14:textId="63A773E0" w:rsidR="000D0468" w:rsidRPr="000D0468" w:rsidRDefault="000D0468">
                            <w:r w:rsidRPr="000D0468">
                              <w:t>Length of Treatment:</w:t>
                            </w:r>
                            <w:r>
                              <w:t xml:space="preserve"> </w:t>
                            </w:r>
                            <w:r w:rsidRPr="00360AC7">
                              <w:t>________________</w:t>
                            </w:r>
                            <w:r>
                              <w:tab/>
                              <w:t xml:space="preserve">   Medication(s): 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EEBF7" id="_x0000_s1030" type="#_x0000_t202" style="position:absolute;margin-left:-16.7pt;margin-top:273.2pt;width:528.6pt;height:5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">
                <v:textbox>
                  <w:txbxContent>
                    <w:p w14:paraId="4C208E2A" w14:textId="3E3B3431" w:rsidR="009F1E1F" w:rsidRDefault="000D0468">
                      <w:pPr>
                        <w:rPr>
                          <w:b/>
                          <w:bCs/>
                        </w:rPr>
                      </w:pPr>
                      <w:r w:rsidRPr="000D0468">
                        <w:rPr>
                          <w:b/>
                          <w:bCs/>
                        </w:rPr>
                        <w:t>HISTORY of PREVIOUS TREATMENT</w:t>
                      </w:r>
                    </w:p>
                    <w:p w14:paraId="004E23E1" w14:textId="624B9075" w:rsidR="000D0468" w:rsidRDefault="000D0468">
                      <w:r w:rsidRPr="000D0468">
                        <w:t>Inactive TB</w:t>
                      </w:r>
                      <w:r w:rsidR="00364AAF">
                        <w:t>/L</w:t>
                      </w:r>
                      <w:r w:rsidRPr="000D0468">
                        <w:t>TBI:</w:t>
                      </w:r>
                      <w:r>
                        <w:t xml:space="preserve">    </w:t>
                      </w:r>
                      <w:sdt>
                        <w:sdtPr>
                          <w:id w:val="-1640721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950913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t xml:space="preserve">   </w:t>
                      </w:r>
                      <w:r w:rsidRPr="000D0468">
                        <w:t>TB Disease:</w:t>
                      </w:r>
                      <w:r>
                        <w:t xml:space="preserve">    </w:t>
                      </w:r>
                      <w:sdt>
                        <w:sdtPr>
                          <w:id w:val="13490708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14349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sidRPr="000D0468">
                        <w:t xml:space="preserve">Date: </w:t>
                      </w:r>
                      <w:r w:rsidRPr="00360AC7">
                        <w:t>________________</w:t>
                      </w:r>
                      <w:r w:rsidR="00F1696E">
                        <w:t>_____</w:t>
                      </w:r>
                    </w:p>
                    <w:p w14:paraId="6E0FE6D0" w14:textId="77777777" w:rsidR="000D0468" w:rsidRPr="000D0468" w:rsidRDefault="000D0468">
                      <w:pPr>
                        <w:rPr>
                          <w:sz w:val="8"/>
                          <w:szCs w:val="8"/>
                        </w:rPr>
                      </w:pPr>
                    </w:p>
                    <w:p w14:paraId="105C3E69" w14:textId="63A773E0" w:rsidR="000D0468" w:rsidRPr="000D0468" w:rsidRDefault="000D0468">
                      <w:r w:rsidRPr="000D0468">
                        <w:t>Length of Treatment:</w:t>
                      </w:r>
                      <w:r>
                        <w:t xml:space="preserve"> </w:t>
                      </w:r>
                      <w:r w:rsidRPr="00360AC7">
                        <w:t>________________</w:t>
                      </w:r>
                      <w:r>
                        <w:tab/>
                        <w:t xml:space="preserve">   Medication(s): ________________________________________</w:t>
                      </w:r>
                    </w:p>
                  </w:txbxContent>
                </v:textbox>
                <w10:wrap type="square"/>
              </v:shape>
            </w:pict>
          </mc:Fallback>
        </mc:AlternateContent>
      </w:r>
      <w:r w:rsidR="00D827D0" w:rsidRPr="00BB1241">
        <w:rPr>
          <w:rFonts w:ascii="Arial" w:hAnsi="Arial" w:cs="Arial"/>
          <w:noProof/>
        </w:rPr>
        <mc:AlternateContent>
          <mc:Choice Requires="wps">
            <w:drawing>
              <wp:anchor distT="45720" distB="45720" distL="114300" distR="114300" simplePos="0" relativeHeight="251666432" behindDoc="0" locked="0" layoutInCell="1" allowOverlap="1" wp14:anchorId="6585F057" wp14:editId="60D77149">
                <wp:simplePos x="0" y="0"/>
                <wp:positionH relativeFrom="column">
                  <wp:posOffset>-212090</wp:posOffset>
                </wp:positionH>
                <wp:positionV relativeFrom="paragraph">
                  <wp:posOffset>4187190</wp:posOffset>
                </wp:positionV>
                <wp:extent cx="6713220" cy="186690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1866900"/>
                        </a:xfrm>
                        <a:prstGeom prst="rect">
                          <a:avLst/>
                        </a:prstGeom>
                        <a:solidFill>
                          <a:srgbClr val="FFFFFF"/>
                        </a:solidFill>
                        <a:ln w="9525">
                          <a:solidFill>
                            <a:srgbClr val="000000"/>
                          </a:solidFill>
                          <a:miter lim="800000"/>
                          <a:headEnd/>
                          <a:tailEnd/>
                        </a:ln>
                      </wps:spPr>
                      <wps:txbx>
                        <w:txbxContent>
                          <w:p w14:paraId="7C92842F" w14:textId="3919A422" w:rsidR="00BB1241" w:rsidRDefault="00BB1241">
                            <w:pPr>
                              <w:rPr>
                                <w:b/>
                                <w:bCs/>
                              </w:rPr>
                            </w:pPr>
                            <w:r w:rsidRPr="00BB1241">
                              <w:rPr>
                                <w:b/>
                                <w:bCs/>
                              </w:rPr>
                              <w:t>CURRENT DIAGNOSIS</w:t>
                            </w:r>
                          </w:p>
                          <w:p w14:paraId="674E2DAF" w14:textId="3B4D7573" w:rsidR="00E54563" w:rsidRDefault="00B6723A">
                            <w:sdt>
                              <w:sdtPr>
                                <w:id w:val="-1606957493"/>
                                <w14:checkbox>
                                  <w14:checked w14:val="0"/>
                                  <w14:checkedState w14:val="2612" w14:font="MS Gothic"/>
                                  <w14:uncheckedState w14:val="2610" w14:font="MS Gothic"/>
                                </w14:checkbox>
                              </w:sdtPr>
                              <w:sdtEndPr/>
                              <w:sdtContent>
                                <w:r w:rsidR="00BB1241">
                                  <w:rPr>
                                    <w:rFonts w:ascii="MS Gothic" w:eastAsia="MS Gothic" w:hAnsi="MS Gothic" w:hint="eastAsia"/>
                                  </w:rPr>
                                  <w:t>☐</w:t>
                                </w:r>
                              </w:sdtContent>
                            </w:sdt>
                            <w:r w:rsidR="00BB1241">
                              <w:t xml:space="preserve">  </w:t>
                            </w:r>
                            <w:r w:rsidR="00E54563" w:rsidRPr="00E54563">
                              <w:rPr>
                                <w:b/>
                                <w:bCs/>
                              </w:rPr>
                              <w:t>Active TB Ruled Out</w:t>
                            </w:r>
                          </w:p>
                          <w:p w14:paraId="27BA8512" w14:textId="7C0A957A" w:rsidR="00BB1241" w:rsidRPr="00E54563" w:rsidRDefault="00B6723A">
                            <w:sdt>
                              <w:sdtPr>
                                <w:id w:val="982426872"/>
                                <w14:checkbox>
                                  <w14:checked w14:val="0"/>
                                  <w14:checkedState w14:val="2612" w14:font="MS Gothic"/>
                                  <w14:uncheckedState w14:val="2610" w14:font="MS Gothic"/>
                                </w14:checkbox>
                              </w:sdtPr>
                              <w:sdtEndPr/>
                              <w:sdtContent>
                                <w:r w:rsidR="00E54563">
                                  <w:rPr>
                                    <w:rFonts w:ascii="MS Gothic" w:eastAsia="MS Gothic" w:hAnsi="MS Gothic" w:hint="eastAsia"/>
                                  </w:rPr>
                                  <w:t>☐</w:t>
                                </w:r>
                              </w:sdtContent>
                            </w:sdt>
                            <w:r w:rsidR="00E54563">
                              <w:t xml:space="preserve">  </w:t>
                            </w:r>
                            <w:r w:rsidR="00BB1241" w:rsidRPr="00BB1241">
                              <w:t>Active/ Suspect TB</w:t>
                            </w:r>
                            <w:r w:rsidR="00BB1241">
                              <w:tab/>
                            </w:r>
                            <w:r w:rsidR="00BB1241" w:rsidRPr="00BB1241">
                              <w:t xml:space="preserve"> </w:t>
                            </w:r>
                            <w:r w:rsidR="00BB1241" w:rsidRPr="00BB1241">
                              <w:rPr>
                                <w:b/>
                                <w:bCs/>
                              </w:rPr>
                              <w:t>Must be reported to Simcoe Muskoka District Health Unit by Phone or Fax</w:t>
                            </w:r>
                            <w:r w:rsidR="00364643">
                              <w:rPr>
                                <w:b/>
                                <w:bCs/>
                              </w:rPr>
                              <w:t xml:space="preserve"> *</w:t>
                            </w:r>
                          </w:p>
                          <w:p w14:paraId="639D6FED" w14:textId="28C563FF" w:rsidR="00BB1241" w:rsidRDefault="00B6723A">
                            <w:sdt>
                              <w:sdtPr>
                                <w:id w:val="-1811940618"/>
                                <w14:checkbox>
                                  <w14:checked w14:val="0"/>
                                  <w14:checkedState w14:val="2612" w14:font="MS Gothic"/>
                                  <w14:uncheckedState w14:val="2610" w14:font="MS Gothic"/>
                                </w14:checkbox>
                              </w:sdtPr>
                              <w:sdtEndPr/>
                              <w:sdtContent>
                                <w:r w:rsidR="00BB1241">
                                  <w:rPr>
                                    <w:rFonts w:ascii="MS Gothic" w:eastAsia="MS Gothic" w:hAnsi="MS Gothic" w:hint="eastAsia"/>
                                  </w:rPr>
                                  <w:t>☐</w:t>
                                </w:r>
                              </w:sdtContent>
                            </w:sdt>
                            <w:r w:rsidR="00BB1241">
                              <w:t xml:space="preserve">  </w:t>
                            </w:r>
                            <w:r w:rsidR="00BB1241" w:rsidRPr="00BB1241">
                              <w:t>Latent TB Infection (LTBI)</w:t>
                            </w:r>
                          </w:p>
                          <w:p w14:paraId="3799E815" w14:textId="7AC72A7A" w:rsidR="00BB1241" w:rsidRDefault="00BB1241">
                            <w:r>
                              <w:tab/>
                            </w:r>
                            <w:sdt>
                              <w:sdtPr>
                                <w:id w:val="9832024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B1241">
                              <w:t>Fax Chest X-Ray to</w:t>
                            </w:r>
                            <w:r>
                              <w:t xml:space="preserve"> </w:t>
                            </w:r>
                            <w:r w:rsidRPr="00BB1241">
                              <w:t>Simcoe Muskoka District Health Unit</w:t>
                            </w:r>
                            <w:r w:rsidR="00364643">
                              <w:t xml:space="preserve"> *</w:t>
                            </w:r>
                          </w:p>
                          <w:p w14:paraId="48153880" w14:textId="335C0CDD" w:rsidR="00893366" w:rsidRDefault="00BB1241">
                            <w:r>
                              <w:tab/>
                            </w:r>
                            <w:sdt>
                              <w:sdtPr>
                                <w:id w:val="-1355260776"/>
                                <w14:checkbox>
                                  <w14:checked w14:val="0"/>
                                  <w14:checkedState w14:val="2612" w14:font="MS Gothic"/>
                                  <w14:uncheckedState w14:val="2610" w14:font="MS Gothic"/>
                                </w14:checkbox>
                              </w:sdtPr>
                              <w:sdtEndPr/>
                              <w:sdtContent>
                                <w:r w:rsidR="00364AAF">
                                  <w:rPr>
                                    <w:rFonts w:ascii="MS Gothic" w:eastAsia="MS Gothic" w:hAnsi="MS Gothic" w:hint="eastAsia"/>
                                  </w:rPr>
                                  <w:t>☐</w:t>
                                </w:r>
                              </w:sdtContent>
                            </w:sdt>
                            <w:r>
                              <w:t xml:space="preserve"> </w:t>
                            </w:r>
                            <w:r w:rsidR="00E54563">
                              <w:t xml:space="preserve">Initiating LTBI treatment. Medications are free through the health unit. </w:t>
                            </w:r>
                          </w:p>
                          <w:p w14:paraId="687EDB04" w14:textId="714727F3" w:rsidR="00A23047" w:rsidRDefault="00E54563" w:rsidP="00A23047">
                            <w:pPr>
                              <w:pStyle w:val="ListParagraph"/>
                              <w:numPr>
                                <w:ilvl w:val="0"/>
                                <w:numId w:val="35"/>
                              </w:numPr>
                            </w:pPr>
                            <w:r>
                              <w:t xml:space="preserve">Baseline </w:t>
                            </w:r>
                            <w:r w:rsidR="00234CF5">
                              <w:t xml:space="preserve">CBC, </w:t>
                            </w:r>
                            <w:r w:rsidR="00893366">
                              <w:t>ALT, bilirubin as well as hepatitis B and C and HIV serologies are recommended</w:t>
                            </w:r>
                            <w:r w:rsidR="00234CF5">
                              <w:t xml:space="preserve"> </w:t>
                            </w:r>
                          </w:p>
                          <w:p w14:paraId="769B4CBC" w14:textId="5C930F56" w:rsidR="00E54563" w:rsidRDefault="00893366" w:rsidP="00E339A2">
                            <w:pPr>
                              <w:pStyle w:val="ListParagraph"/>
                              <w:numPr>
                                <w:ilvl w:val="0"/>
                                <w:numId w:val="35"/>
                              </w:numPr>
                            </w:pPr>
                            <w:r>
                              <w:t>P</w:t>
                            </w:r>
                            <w:r w:rsidR="00E54563">
                              <w:t>rescription</w:t>
                            </w:r>
                            <w:r w:rsidR="00234CF5">
                              <w:t xml:space="preserve"> </w:t>
                            </w:r>
                            <w:r w:rsidR="00E54563">
                              <w:t xml:space="preserve">for LTBI medication must be faxed to the </w:t>
                            </w:r>
                            <w:r w:rsidR="00A23047">
                              <w:t>SMDHU</w:t>
                            </w:r>
                            <w:r w:rsidR="00E54563">
                              <w:t xml:space="preserve"> *</w:t>
                            </w:r>
                          </w:p>
                          <w:p w14:paraId="308EB2D9" w14:textId="2C062307" w:rsidR="00364AAF" w:rsidRDefault="003143AC" w:rsidP="00364AAF">
                            <w:r>
                              <w:tab/>
                              <w:t xml:space="preserve"> </w:t>
                            </w:r>
                            <w:sdt>
                              <w:sdtPr>
                                <w:id w:val="-522170360"/>
                                <w14:checkbox>
                                  <w14:checked w14:val="0"/>
                                  <w14:checkedState w14:val="2612" w14:font="MS Gothic"/>
                                  <w14:uncheckedState w14:val="2610" w14:font="MS Gothic"/>
                                </w14:checkbox>
                              </w:sdtPr>
                              <w:sdtEndPr/>
                              <w:sdtContent>
                                <w:r w:rsidR="00364AAF">
                                  <w:rPr>
                                    <w:rFonts w:ascii="MS Gothic" w:eastAsia="MS Gothic" w:hAnsi="MS Gothic" w:hint="eastAsia"/>
                                  </w:rPr>
                                  <w:t>☐</w:t>
                                </w:r>
                              </w:sdtContent>
                            </w:sdt>
                            <w:r w:rsidR="00364AAF">
                              <w:t xml:space="preserve"> </w:t>
                            </w:r>
                            <w:r w:rsidR="00E54563">
                              <w:t xml:space="preserve">LTBI treatment not initiated at this time. Client counselled on signs, symptoms, when to seek medical </w:t>
                            </w:r>
                          </w:p>
                          <w:p w14:paraId="61DAA5D1" w14:textId="34E66360" w:rsidR="00E54563" w:rsidRDefault="00364AAF" w:rsidP="00364AAF">
                            <w:r>
                              <w:t xml:space="preserve">                      </w:t>
                            </w:r>
                            <w:r w:rsidR="00E54563">
                              <w:t xml:space="preserve">attention, and client aware LTBI treatment can be initiated in the future if not contraindicated. </w:t>
                            </w:r>
                          </w:p>
                          <w:p w14:paraId="789AB529" w14:textId="73094452" w:rsidR="008941C8" w:rsidRDefault="008941C8"/>
                          <w:p w14:paraId="3923BA41" w14:textId="77777777" w:rsidR="00055966" w:rsidRPr="00055966" w:rsidRDefault="00055966">
                            <w:pPr>
                              <w:rPr>
                                <w:sz w:val="4"/>
                                <w:szCs w:val="4"/>
                              </w:rPr>
                            </w:pPr>
                          </w:p>
                          <w:p w14:paraId="5762956A" w14:textId="07785640" w:rsidR="00055966" w:rsidRPr="00B978FC" w:rsidRDefault="00055966" w:rsidP="00B978FC">
                            <w:pPr>
                              <w:jc w:val="both"/>
                              <w:rPr>
                                <w:b/>
                                <w:bCs/>
                                <w:sz w:val="20"/>
                                <w:szCs w:val="20"/>
                              </w:rPr>
                            </w:pPr>
                            <w:r w:rsidRPr="00B978FC">
                              <w:rPr>
                                <w:b/>
                                <w:bCs/>
                                <w:sz w:val="20"/>
                                <w:szCs w:val="20"/>
                              </w:rPr>
                              <w:t xml:space="preserve">Treatment for LTBI should be considered for individuals at high risk for developing TB. </w:t>
                            </w:r>
                            <w:r w:rsidR="00F70D7C">
                              <w:rPr>
                                <w:b/>
                                <w:bCs/>
                                <w:sz w:val="20"/>
                                <w:szCs w:val="20"/>
                              </w:rPr>
                              <w:t>U</w:t>
                            </w:r>
                            <w:r w:rsidRPr="00B978FC">
                              <w:rPr>
                                <w:b/>
                                <w:bCs/>
                                <w:sz w:val="20"/>
                                <w:szCs w:val="20"/>
                              </w:rPr>
                              <w:t xml:space="preserve">nless the client has provided documentation of adequate previous LTBI or active TB treatment. Active TB must be ruled out before prophylaxis is started. If </w:t>
                            </w:r>
                            <w:proofErr w:type="spellStart"/>
                            <w:r w:rsidRPr="00B978FC">
                              <w:rPr>
                                <w:b/>
                                <w:bCs/>
                                <w:sz w:val="20"/>
                                <w:szCs w:val="20"/>
                              </w:rPr>
                              <w:t>sputums</w:t>
                            </w:r>
                            <w:proofErr w:type="spellEnd"/>
                            <w:r w:rsidRPr="00B978FC">
                              <w:rPr>
                                <w:b/>
                                <w:bCs/>
                                <w:sz w:val="20"/>
                                <w:szCs w:val="20"/>
                              </w:rPr>
                              <w:t xml:space="preserve"> have been </w:t>
                            </w:r>
                            <w:proofErr w:type="gramStart"/>
                            <w:r w:rsidRPr="00B978FC">
                              <w:rPr>
                                <w:b/>
                                <w:bCs/>
                                <w:sz w:val="20"/>
                                <w:szCs w:val="20"/>
                              </w:rPr>
                              <w:t>collected</w:t>
                            </w:r>
                            <w:proofErr w:type="gramEnd"/>
                            <w:r w:rsidRPr="00B978FC">
                              <w:rPr>
                                <w:b/>
                                <w:bCs/>
                                <w:sz w:val="20"/>
                                <w:szCs w:val="20"/>
                              </w:rPr>
                              <w:t xml:space="preserve"> please forward culture results before TB medication will be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F057" id="_x0000_s1031" type="#_x0000_t202" style="position:absolute;margin-left:-16.7pt;margin-top:329.7pt;width:528.6pt;height:14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">
                <v:textbox>
                  <w:txbxContent>
                    <w:p w14:paraId="7C92842F" w14:textId="3919A422" w:rsidR="00BB1241" w:rsidRDefault="00BB1241">
                      <w:pPr>
                        <w:rPr>
                          <w:b/>
                          <w:bCs/>
                        </w:rPr>
                      </w:pPr>
                      <w:r w:rsidRPr="00BB1241">
                        <w:rPr>
                          <w:b/>
                          <w:bCs/>
                        </w:rPr>
                        <w:t>CURRENT DIAGNOSIS</w:t>
                      </w:r>
                    </w:p>
                    <w:p w14:paraId="674E2DAF" w14:textId="3B4D7573" w:rsidR="00E54563" w:rsidRDefault="00B6723A">
                      <w:sdt>
                        <w:sdtPr>
                          <w:id w:val="-1606957493"/>
                          <w14:checkbox>
                            <w14:checked w14:val="0"/>
                            <w14:checkedState w14:val="2612" w14:font="MS Gothic"/>
                            <w14:uncheckedState w14:val="2610" w14:font="MS Gothic"/>
                          </w14:checkbox>
                        </w:sdtPr>
                        <w:sdtEndPr/>
                        <w:sdtContent>
                          <w:r w:rsidR="00BB1241">
                            <w:rPr>
                              <w:rFonts w:ascii="MS Gothic" w:eastAsia="MS Gothic" w:hAnsi="MS Gothic" w:hint="eastAsia"/>
                            </w:rPr>
                            <w:t>☐</w:t>
                          </w:r>
                        </w:sdtContent>
                      </w:sdt>
                      <w:r w:rsidR="00BB1241">
                        <w:t xml:space="preserve">  </w:t>
                      </w:r>
                      <w:r w:rsidR="00E54563" w:rsidRPr="00E54563">
                        <w:rPr>
                          <w:b/>
                          <w:bCs/>
                        </w:rPr>
                        <w:t>Active TB Ruled Out</w:t>
                      </w:r>
                    </w:p>
                    <w:p w14:paraId="27BA8512" w14:textId="7C0A957A" w:rsidR="00BB1241" w:rsidRPr="00E54563" w:rsidRDefault="00B6723A">
                      <w:sdt>
                        <w:sdtPr>
                          <w:id w:val="982426872"/>
                          <w14:checkbox>
                            <w14:checked w14:val="0"/>
                            <w14:checkedState w14:val="2612" w14:font="MS Gothic"/>
                            <w14:uncheckedState w14:val="2610" w14:font="MS Gothic"/>
                          </w14:checkbox>
                        </w:sdtPr>
                        <w:sdtEndPr/>
                        <w:sdtContent>
                          <w:r w:rsidR="00E54563">
                            <w:rPr>
                              <w:rFonts w:ascii="MS Gothic" w:eastAsia="MS Gothic" w:hAnsi="MS Gothic" w:hint="eastAsia"/>
                            </w:rPr>
                            <w:t>☐</w:t>
                          </w:r>
                        </w:sdtContent>
                      </w:sdt>
                      <w:r w:rsidR="00E54563">
                        <w:t xml:space="preserve">  </w:t>
                      </w:r>
                      <w:r w:rsidR="00BB1241" w:rsidRPr="00BB1241">
                        <w:t>Active/ Suspect TB</w:t>
                      </w:r>
                      <w:r w:rsidR="00BB1241">
                        <w:tab/>
                      </w:r>
                      <w:r w:rsidR="00BB1241" w:rsidRPr="00BB1241">
                        <w:t xml:space="preserve"> </w:t>
                      </w:r>
                      <w:r w:rsidR="00BB1241" w:rsidRPr="00BB1241">
                        <w:rPr>
                          <w:b/>
                          <w:bCs/>
                        </w:rPr>
                        <w:t>Must be reported to Simcoe Muskoka District Health Unit by Phone or Fax</w:t>
                      </w:r>
                      <w:r w:rsidR="00364643">
                        <w:rPr>
                          <w:b/>
                          <w:bCs/>
                        </w:rPr>
                        <w:t xml:space="preserve"> *</w:t>
                      </w:r>
                    </w:p>
                    <w:p w14:paraId="639D6FED" w14:textId="28C563FF" w:rsidR="00BB1241" w:rsidRDefault="00B6723A">
                      <w:sdt>
                        <w:sdtPr>
                          <w:id w:val="-1811940618"/>
                          <w14:checkbox>
                            <w14:checked w14:val="0"/>
                            <w14:checkedState w14:val="2612" w14:font="MS Gothic"/>
                            <w14:uncheckedState w14:val="2610" w14:font="MS Gothic"/>
                          </w14:checkbox>
                        </w:sdtPr>
                        <w:sdtEndPr/>
                        <w:sdtContent>
                          <w:r w:rsidR="00BB1241">
                            <w:rPr>
                              <w:rFonts w:ascii="MS Gothic" w:eastAsia="MS Gothic" w:hAnsi="MS Gothic" w:hint="eastAsia"/>
                            </w:rPr>
                            <w:t>☐</w:t>
                          </w:r>
                        </w:sdtContent>
                      </w:sdt>
                      <w:r w:rsidR="00BB1241">
                        <w:t xml:space="preserve">  </w:t>
                      </w:r>
                      <w:r w:rsidR="00BB1241" w:rsidRPr="00BB1241">
                        <w:t>Latent TB Infection (LTBI)</w:t>
                      </w:r>
                    </w:p>
                    <w:p w14:paraId="3799E815" w14:textId="7AC72A7A" w:rsidR="00BB1241" w:rsidRDefault="00BB1241">
                      <w:r>
                        <w:tab/>
                      </w:r>
                      <w:sdt>
                        <w:sdtPr>
                          <w:id w:val="9832024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B1241">
                        <w:t>Fax Chest X-Ray to</w:t>
                      </w:r>
                      <w:r>
                        <w:t xml:space="preserve"> </w:t>
                      </w:r>
                      <w:r w:rsidRPr="00BB1241">
                        <w:t>Simcoe Muskoka District Health Unit</w:t>
                      </w:r>
                      <w:r w:rsidR="00364643">
                        <w:t xml:space="preserve"> *</w:t>
                      </w:r>
                    </w:p>
                    <w:p w14:paraId="48153880" w14:textId="335C0CDD" w:rsidR="00893366" w:rsidRDefault="00BB1241">
                      <w:r>
                        <w:tab/>
                      </w:r>
                      <w:sdt>
                        <w:sdtPr>
                          <w:id w:val="-1355260776"/>
                          <w14:checkbox>
                            <w14:checked w14:val="0"/>
                            <w14:checkedState w14:val="2612" w14:font="MS Gothic"/>
                            <w14:uncheckedState w14:val="2610" w14:font="MS Gothic"/>
                          </w14:checkbox>
                        </w:sdtPr>
                        <w:sdtEndPr/>
                        <w:sdtContent>
                          <w:r w:rsidR="00364AAF">
                            <w:rPr>
                              <w:rFonts w:ascii="MS Gothic" w:eastAsia="MS Gothic" w:hAnsi="MS Gothic" w:hint="eastAsia"/>
                            </w:rPr>
                            <w:t>☐</w:t>
                          </w:r>
                        </w:sdtContent>
                      </w:sdt>
                      <w:r>
                        <w:t xml:space="preserve"> </w:t>
                      </w:r>
                      <w:r w:rsidR="00E54563">
                        <w:t xml:space="preserve">Initiating LTBI treatment. Medications are free through the health unit. </w:t>
                      </w:r>
                    </w:p>
                    <w:p w14:paraId="687EDB04" w14:textId="714727F3" w:rsidR="00A23047" w:rsidRDefault="00E54563" w:rsidP="00A23047">
                      <w:pPr>
                        <w:pStyle w:val="ListParagraph"/>
                        <w:numPr>
                          <w:ilvl w:val="0"/>
                          <w:numId w:val="35"/>
                        </w:numPr>
                      </w:pPr>
                      <w:r>
                        <w:t xml:space="preserve">Baseline </w:t>
                      </w:r>
                      <w:r w:rsidR="00234CF5">
                        <w:t xml:space="preserve">CBC, </w:t>
                      </w:r>
                      <w:r w:rsidR="00893366">
                        <w:t>ALT, bilirubin as well as hepatitis B and C and HIV serologies are recommended</w:t>
                      </w:r>
                      <w:r w:rsidR="00234CF5">
                        <w:t xml:space="preserve"> </w:t>
                      </w:r>
                    </w:p>
                    <w:p w14:paraId="769B4CBC" w14:textId="5C930F56" w:rsidR="00E54563" w:rsidRDefault="00893366" w:rsidP="00E339A2">
                      <w:pPr>
                        <w:pStyle w:val="ListParagraph"/>
                        <w:numPr>
                          <w:ilvl w:val="0"/>
                          <w:numId w:val="35"/>
                        </w:numPr>
                      </w:pPr>
                      <w:r>
                        <w:t>P</w:t>
                      </w:r>
                      <w:r w:rsidR="00E54563">
                        <w:t>rescription</w:t>
                      </w:r>
                      <w:r w:rsidR="00234CF5">
                        <w:t xml:space="preserve"> </w:t>
                      </w:r>
                      <w:r w:rsidR="00E54563">
                        <w:t xml:space="preserve">for LTBI medication must be faxed to the </w:t>
                      </w:r>
                      <w:r w:rsidR="00A23047">
                        <w:t>SMDHU</w:t>
                      </w:r>
                      <w:r w:rsidR="00E54563">
                        <w:t xml:space="preserve"> *</w:t>
                      </w:r>
                    </w:p>
                    <w:p w14:paraId="308EB2D9" w14:textId="2C062307" w:rsidR="00364AAF" w:rsidRDefault="003143AC" w:rsidP="00364AAF">
                      <w:r>
                        <w:tab/>
                        <w:t xml:space="preserve"> </w:t>
                      </w:r>
                      <w:sdt>
                        <w:sdtPr>
                          <w:id w:val="-522170360"/>
                          <w14:checkbox>
                            <w14:checked w14:val="0"/>
                            <w14:checkedState w14:val="2612" w14:font="MS Gothic"/>
                            <w14:uncheckedState w14:val="2610" w14:font="MS Gothic"/>
                          </w14:checkbox>
                        </w:sdtPr>
                        <w:sdtEndPr/>
                        <w:sdtContent>
                          <w:r w:rsidR="00364AAF">
                            <w:rPr>
                              <w:rFonts w:ascii="MS Gothic" w:eastAsia="MS Gothic" w:hAnsi="MS Gothic" w:hint="eastAsia"/>
                            </w:rPr>
                            <w:t>☐</w:t>
                          </w:r>
                        </w:sdtContent>
                      </w:sdt>
                      <w:r w:rsidR="00364AAF">
                        <w:t xml:space="preserve"> </w:t>
                      </w:r>
                      <w:r w:rsidR="00E54563">
                        <w:t xml:space="preserve">LTBI treatment not initiated at this time. Client counselled on signs, symptoms, when to seek medical </w:t>
                      </w:r>
                    </w:p>
                    <w:p w14:paraId="61DAA5D1" w14:textId="34E66360" w:rsidR="00E54563" w:rsidRDefault="00364AAF" w:rsidP="00364AAF">
                      <w:r>
                        <w:t xml:space="preserve">                      </w:t>
                      </w:r>
                      <w:r w:rsidR="00E54563">
                        <w:t xml:space="preserve">attention, and client aware LTBI treatment can be initiated in the future if not contraindicated. </w:t>
                      </w:r>
                    </w:p>
                    <w:p w14:paraId="789AB529" w14:textId="73094452" w:rsidR="008941C8" w:rsidRDefault="008941C8"/>
                    <w:p w14:paraId="3923BA41" w14:textId="77777777" w:rsidR="00055966" w:rsidRPr="00055966" w:rsidRDefault="00055966">
                      <w:pPr>
                        <w:rPr>
                          <w:sz w:val="4"/>
                          <w:szCs w:val="4"/>
                        </w:rPr>
                      </w:pPr>
                    </w:p>
                    <w:p w14:paraId="5762956A" w14:textId="07785640" w:rsidR="00055966" w:rsidRPr="00B978FC" w:rsidRDefault="00055966" w:rsidP="00B978FC">
                      <w:pPr>
                        <w:jc w:val="both"/>
                        <w:rPr>
                          <w:b/>
                          <w:bCs/>
                          <w:sz w:val="20"/>
                          <w:szCs w:val="20"/>
                        </w:rPr>
                      </w:pPr>
                      <w:r w:rsidRPr="00B978FC">
                        <w:rPr>
                          <w:b/>
                          <w:bCs/>
                          <w:sz w:val="20"/>
                          <w:szCs w:val="20"/>
                        </w:rPr>
                        <w:t xml:space="preserve">Treatment for LTBI should be considered for individuals at high risk for developing TB. </w:t>
                      </w:r>
                      <w:r w:rsidR="00F70D7C">
                        <w:rPr>
                          <w:b/>
                          <w:bCs/>
                          <w:sz w:val="20"/>
                          <w:szCs w:val="20"/>
                        </w:rPr>
                        <w:t>U</w:t>
                      </w:r>
                      <w:r w:rsidRPr="00B978FC">
                        <w:rPr>
                          <w:b/>
                          <w:bCs/>
                          <w:sz w:val="20"/>
                          <w:szCs w:val="20"/>
                        </w:rPr>
                        <w:t xml:space="preserve">nless the client has provided documentation of adequate previous LTBI or active TB treatment. Active TB must be ruled out before prophylaxis is started. If </w:t>
                      </w:r>
                      <w:proofErr w:type="spellStart"/>
                      <w:r w:rsidRPr="00B978FC">
                        <w:rPr>
                          <w:b/>
                          <w:bCs/>
                          <w:sz w:val="20"/>
                          <w:szCs w:val="20"/>
                        </w:rPr>
                        <w:t>sputums</w:t>
                      </w:r>
                      <w:proofErr w:type="spellEnd"/>
                      <w:r w:rsidRPr="00B978FC">
                        <w:rPr>
                          <w:b/>
                          <w:bCs/>
                          <w:sz w:val="20"/>
                          <w:szCs w:val="20"/>
                        </w:rPr>
                        <w:t xml:space="preserve"> have been </w:t>
                      </w:r>
                      <w:proofErr w:type="gramStart"/>
                      <w:r w:rsidRPr="00B978FC">
                        <w:rPr>
                          <w:b/>
                          <w:bCs/>
                          <w:sz w:val="20"/>
                          <w:szCs w:val="20"/>
                        </w:rPr>
                        <w:t>collected</w:t>
                      </w:r>
                      <w:proofErr w:type="gramEnd"/>
                      <w:r w:rsidRPr="00B978FC">
                        <w:rPr>
                          <w:b/>
                          <w:bCs/>
                          <w:sz w:val="20"/>
                          <w:szCs w:val="20"/>
                        </w:rPr>
                        <w:t xml:space="preserve"> please forward culture results before TB medication will be provided.</w:t>
                      </w:r>
                    </w:p>
                  </w:txbxContent>
                </v:textbox>
                <w10:wrap type="square"/>
              </v:shape>
            </w:pict>
          </mc:Fallback>
        </mc:AlternateContent>
      </w:r>
      <w:r w:rsidR="00D827D0" w:rsidRPr="0046626A">
        <w:rPr>
          <w:rFonts w:ascii="Arial" w:hAnsi="Arial" w:cs="Arial"/>
          <w:noProof/>
        </w:rPr>
        <mc:AlternateContent>
          <mc:Choice Requires="wps">
            <w:drawing>
              <wp:anchor distT="45720" distB="45720" distL="114300" distR="114300" simplePos="0" relativeHeight="251668480" behindDoc="0" locked="0" layoutInCell="1" allowOverlap="1" wp14:anchorId="2A54DF66" wp14:editId="020BDBC7">
                <wp:simplePos x="0" y="0"/>
                <wp:positionH relativeFrom="column">
                  <wp:posOffset>-205740</wp:posOffset>
                </wp:positionH>
                <wp:positionV relativeFrom="paragraph">
                  <wp:posOffset>6050280</wp:posOffset>
                </wp:positionV>
                <wp:extent cx="6713220" cy="640080"/>
                <wp:effectExtent l="0" t="0" r="1143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640080"/>
                        </a:xfrm>
                        <a:prstGeom prst="rect">
                          <a:avLst/>
                        </a:prstGeom>
                        <a:solidFill>
                          <a:srgbClr val="FFFFFF"/>
                        </a:solidFill>
                        <a:ln w="9525">
                          <a:solidFill>
                            <a:srgbClr val="000000"/>
                          </a:solidFill>
                          <a:miter lim="800000"/>
                          <a:headEnd/>
                          <a:tailEnd/>
                        </a:ln>
                      </wps:spPr>
                      <wps:txbx>
                        <w:txbxContent>
                          <w:p w14:paraId="5A84BDCE" w14:textId="020F1FE8" w:rsidR="0046626A" w:rsidRDefault="003143AC">
                            <w:pPr>
                              <w:rPr>
                                <w:b/>
                                <w:bCs/>
                              </w:rPr>
                            </w:pPr>
                            <w:r>
                              <w:rPr>
                                <w:b/>
                                <w:bCs/>
                              </w:rPr>
                              <w:t>Health Care Provider</w:t>
                            </w:r>
                            <w:r w:rsidR="0046626A" w:rsidRPr="0046626A">
                              <w:rPr>
                                <w:b/>
                                <w:bCs/>
                              </w:rPr>
                              <w:t xml:space="preserve"> PLANS for FOLLOW-UP (check all that apply)</w:t>
                            </w:r>
                          </w:p>
                          <w:p w14:paraId="5F447569" w14:textId="56C35679" w:rsidR="0046626A" w:rsidRDefault="00B6723A">
                            <w:sdt>
                              <w:sdtPr>
                                <w:id w:val="2016567603"/>
                                <w14:checkbox>
                                  <w14:checked w14:val="0"/>
                                  <w14:checkedState w14:val="2612" w14:font="MS Gothic"/>
                                  <w14:uncheckedState w14:val="2610" w14:font="MS Gothic"/>
                                </w14:checkbox>
                              </w:sdtPr>
                              <w:sdtEndPr/>
                              <w:sdtContent>
                                <w:r w:rsidR="0046626A">
                                  <w:rPr>
                                    <w:rFonts w:ascii="MS Gothic" w:eastAsia="MS Gothic" w:hAnsi="MS Gothic" w:hint="eastAsia"/>
                                  </w:rPr>
                                  <w:t>☐</w:t>
                                </w:r>
                              </w:sdtContent>
                            </w:sdt>
                            <w:r w:rsidR="0046626A">
                              <w:t xml:space="preserve"> </w:t>
                            </w:r>
                            <w:r w:rsidR="0046626A" w:rsidRPr="0046626A">
                              <w:t>Client referred to Specialist for further assessment</w:t>
                            </w:r>
                            <w:r w:rsidR="0046626A">
                              <w:t>.</w:t>
                            </w:r>
                            <w:r w:rsidR="0046626A">
                              <w:tab/>
                              <w:t xml:space="preserve"> Specify: ________________________________________</w:t>
                            </w:r>
                          </w:p>
                          <w:p w14:paraId="59E9C9C1" w14:textId="52F81272" w:rsidR="0046626A" w:rsidRPr="0046626A" w:rsidRDefault="00B6723A">
                            <w:sdt>
                              <w:sdtPr>
                                <w:id w:val="-399521047"/>
                                <w14:checkbox>
                                  <w14:checked w14:val="0"/>
                                  <w14:checkedState w14:val="2612" w14:font="MS Gothic"/>
                                  <w14:uncheckedState w14:val="2610" w14:font="MS Gothic"/>
                                </w14:checkbox>
                              </w:sdtPr>
                              <w:sdtEndPr/>
                              <w:sdtContent>
                                <w:r w:rsidR="0046626A">
                                  <w:rPr>
                                    <w:rFonts w:ascii="MS Gothic" w:eastAsia="MS Gothic" w:hAnsi="MS Gothic" w:hint="eastAsia"/>
                                  </w:rPr>
                                  <w:t>☐</w:t>
                                </w:r>
                              </w:sdtContent>
                            </w:sdt>
                            <w:r w:rsidR="0046626A">
                              <w:t xml:space="preserve"> </w:t>
                            </w:r>
                            <w:r w:rsidR="0046626A" w:rsidRPr="0046626A">
                              <w:t>Follow-up assessment, Chest X-Ray, and/or sputum in 6-12 months.</w:t>
                            </w:r>
                            <w:r w:rsidR="00E54563">
                              <w:t xml:space="preserve"> </w:t>
                            </w:r>
                            <w:r w:rsidR="00525F2F">
                              <w:t xml:space="preserve"> </w:t>
                            </w:r>
                            <w:r w:rsidR="00E54563">
                              <w:t>Specify: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4DF66" id="_x0000_s1032" type="#_x0000_t202" style="position:absolute;margin-left:-16.2pt;margin-top:476.4pt;width:528.6pt;height:50.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YFQIAACY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">
                <v:textbox>
                  <w:txbxContent>
                    <w:p w14:paraId="5A84BDCE" w14:textId="020F1FE8" w:rsidR="0046626A" w:rsidRDefault="003143AC">
                      <w:pPr>
                        <w:rPr>
                          <w:b/>
                          <w:bCs/>
                        </w:rPr>
                      </w:pPr>
                      <w:r>
                        <w:rPr>
                          <w:b/>
                          <w:bCs/>
                        </w:rPr>
                        <w:t>Health Care Provider</w:t>
                      </w:r>
                      <w:r w:rsidR="0046626A" w:rsidRPr="0046626A">
                        <w:rPr>
                          <w:b/>
                          <w:bCs/>
                        </w:rPr>
                        <w:t xml:space="preserve"> PLANS for FOLLOW-UP (check all that apply)</w:t>
                      </w:r>
                    </w:p>
                    <w:p w14:paraId="5F447569" w14:textId="56C35679" w:rsidR="0046626A" w:rsidRDefault="00B6723A">
                      <w:sdt>
                        <w:sdtPr>
                          <w:id w:val="2016567603"/>
                          <w14:checkbox>
                            <w14:checked w14:val="0"/>
                            <w14:checkedState w14:val="2612" w14:font="MS Gothic"/>
                            <w14:uncheckedState w14:val="2610" w14:font="MS Gothic"/>
                          </w14:checkbox>
                        </w:sdtPr>
                        <w:sdtEndPr/>
                        <w:sdtContent>
                          <w:r w:rsidR="0046626A">
                            <w:rPr>
                              <w:rFonts w:ascii="MS Gothic" w:eastAsia="MS Gothic" w:hAnsi="MS Gothic" w:hint="eastAsia"/>
                            </w:rPr>
                            <w:t>☐</w:t>
                          </w:r>
                        </w:sdtContent>
                      </w:sdt>
                      <w:r w:rsidR="0046626A">
                        <w:t xml:space="preserve"> </w:t>
                      </w:r>
                      <w:r w:rsidR="0046626A" w:rsidRPr="0046626A">
                        <w:t>Client referred to Specialist for further assessment</w:t>
                      </w:r>
                      <w:r w:rsidR="0046626A">
                        <w:t>.</w:t>
                      </w:r>
                      <w:r w:rsidR="0046626A">
                        <w:tab/>
                        <w:t xml:space="preserve"> Specify: ________________________________________</w:t>
                      </w:r>
                    </w:p>
                    <w:p w14:paraId="59E9C9C1" w14:textId="52F81272" w:rsidR="0046626A" w:rsidRPr="0046626A" w:rsidRDefault="00B6723A">
                      <w:sdt>
                        <w:sdtPr>
                          <w:id w:val="-399521047"/>
                          <w14:checkbox>
                            <w14:checked w14:val="0"/>
                            <w14:checkedState w14:val="2612" w14:font="MS Gothic"/>
                            <w14:uncheckedState w14:val="2610" w14:font="MS Gothic"/>
                          </w14:checkbox>
                        </w:sdtPr>
                        <w:sdtEndPr/>
                        <w:sdtContent>
                          <w:r w:rsidR="0046626A">
                            <w:rPr>
                              <w:rFonts w:ascii="MS Gothic" w:eastAsia="MS Gothic" w:hAnsi="MS Gothic" w:hint="eastAsia"/>
                            </w:rPr>
                            <w:t>☐</w:t>
                          </w:r>
                        </w:sdtContent>
                      </w:sdt>
                      <w:r w:rsidR="0046626A">
                        <w:t xml:space="preserve"> </w:t>
                      </w:r>
                      <w:r w:rsidR="0046626A" w:rsidRPr="0046626A">
                        <w:t>Follow-up assessment, Chest X-Ray, and/or sputum in 6-12 months.</w:t>
                      </w:r>
                      <w:r w:rsidR="00E54563">
                        <w:t xml:space="preserve"> </w:t>
                      </w:r>
                      <w:r w:rsidR="00525F2F">
                        <w:t xml:space="preserve"> </w:t>
                      </w:r>
                      <w:r w:rsidR="00E54563">
                        <w:t>Specify: ____________________________</w:t>
                      </w:r>
                    </w:p>
                  </w:txbxContent>
                </v:textbox>
                <w10:wrap type="square"/>
              </v:shape>
            </w:pict>
          </mc:Fallback>
        </mc:AlternateContent>
      </w:r>
    </w:p>
    <w:sectPr w:rsidR="00DF014C" w:rsidRPr="003B0814" w:rsidSect="00B978FC">
      <w:headerReference w:type="default" r:id="rId11"/>
      <w:footerReference w:type="default" r:id="rId12"/>
      <w:headerReference w:type="first" r:id="rId13"/>
      <w:footerReference w:type="first" r:id="rId14"/>
      <w:pgSz w:w="12240" w:h="15840"/>
      <w:pgMar w:top="2160" w:right="1440" w:bottom="1440" w:left="1440" w:header="86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CF50" w14:textId="77777777" w:rsidR="00622D6E" w:rsidRDefault="00622D6E" w:rsidP="00996C97">
      <w:r>
        <w:separator/>
      </w:r>
    </w:p>
  </w:endnote>
  <w:endnote w:type="continuationSeparator" w:id="0">
    <w:p w14:paraId="1F1E227D" w14:textId="77777777" w:rsidR="00622D6E" w:rsidRDefault="00622D6E" w:rsidP="0099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T159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4A8F" w14:textId="5100167D" w:rsidR="003B0814" w:rsidRPr="00B978FC" w:rsidRDefault="00B978FC" w:rsidP="003B0814">
    <w:pPr>
      <w:pStyle w:val="Footer"/>
      <w:jc w:val="both"/>
      <w:rPr>
        <w:sz w:val="15"/>
        <w:szCs w:val="15"/>
      </w:rPr>
    </w:pPr>
    <w:r>
      <w:rPr>
        <w:sz w:val="15"/>
        <w:szCs w:val="15"/>
      </w:rPr>
      <w:ptab w:relativeTo="indent" w:alignment="left" w:leader="none"/>
    </w:r>
    <w:r>
      <w:rPr>
        <w:sz w:val="15"/>
        <w:szCs w:val="15"/>
      </w:rPr>
      <w:ptab w:relativeTo="indent" w:alignment="left" w:leader="none"/>
    </w:r>
    <w:r w:rsidR="00723CB7" w:rsidRPr="00723CB7">
      <w:rPr>
        <w:rFonts w:ascii="TT159t00" w:eastAsiaTheme="minorEastAsia" w:hAnsi="TT159t00" w:cs="TT159t00"/>
        <w:sz w:val="16"/>
        <w:szCs w:val="16"/>
      </w:rPr>
      <w:t xml:space="preserve"> </w:t>
    </w:r>
    <w:r w:rsidR="00723CB7" w:rsidRPr="00EE5673">
      <w:rPr>
        <w:rFonts w:ascii="TT159t00" w:eastAsiaTheme="minorEastAsia" w:hAnsi="TT159t00" w:cs="TT159t00"/>
        <w:sz w:val="16"/>
        <w:szCs w:val="16"/>
      </w:rPr>
      <w:t>This information is collected under Section1 of Regulation 569 of the Health Protection and Promotion Act, R.R.O. 1990, Reg. 569. S. 1 (1) and R.R.O. 1990, Reg 1/05, s. 1 (1). The personal health information collected in this form will be used only for public health case management and to provide statistical data to the Ontario Ministry of Health. Questions regarding the collection and use of personal health information should be directed to the Privacy Officer, Simcoe Muskoka District Health Unit, 15 Sperling Drive, Barrie, ON L4M 6K9, telephone (705) 721-7520.</w:t>
    </w:r>
  </w:p>
  <w:p w14:paraId="70C662BD" w14:textId="77777777" w:rsidR="003B0814" w:rsidRDefault="003B0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2540" w14:textId="25CC6334" w:rsidR="00E240C2" w:rsidRDefault="0020787E">
    <w:pPr>
      <w:pStyle w:val="Footer"/>
    </w:pPr>
    <w:r>
      <w:tab/>
    </w:r>
    <w:r>
      <w:tab/>
    </w:r>
    <w:r w:rsidR="00E240C2">
      <w:t>2023.05.26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E617" w14:textId="77777777" w:rsidR="00622D6E" w:rsidRDefault="00622D6E" w:rsidP="00996C97">
      <w:r>
        <w:separator/>
      </w:r>
    </w:p>
  </w:footnote>
  <w:footnote w:type="continuationSeparator" w:id="0">
    <w:p w14:paraId="48CFAA2F" w14:textId="77777777" w:rsidR="00622D6E" w:rsidRDefault="00622D6E" w:rsidP="0099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15AB" w14:textId="499896C2" w:rsidR="009748F5" w:rsidRPr="00D63433" w:rsidRDefault="00F75658" w:rsidP="00E339A2">
    <w:pPr>
      <w:ind w:left="720"/>
      <w:jc w:val="center"/>
      <w:rPr>
        <w:rFonts w:cs="Arial"/>
        <w:b/>
        <w:sz w:val="20"/>
        <w:szCs w:val="20"/>
      </w:rPr>
    </w:pPr>
    <w:r>
      <w:rPr>
        <w:b/>
        <w:bCs/>
        <w:sz w:val="24"/>
        <w:szCs w:val="24"/>
      </w:rPr>
      <w:t xml:space="preserve">            </w:t>
    </w:r>
    <w:r w:rsidR="00FF3FAC" w:rsidRPr="00FF3FAC">
      <w:rPr>
        <w:b/>
        <w:bCs/>
        <w:sz w:val="24"/>
        <w:szCs w:val="24"/>
      </w:rPr>
      <w:t>HEALTHCARE PROVIDER REPORT – MEDICAL SURVEILLANCE FOR TUBERCULOSIS</w:t>
    </w:r>
    <w:r w:rsidR="00FF3FAC" w:rsidRPr="00FF3FAC">
      <w:rPr>
        <w:rFonts w:ascii="Arial Black" w:hAnsi="Arial Black"/>
        <w:color w:val="091F69"/>
        <w:sz w:val="24"/>
        <w:szCs w:val="24"/>
      </w:rPr>
      <w:tab/>
    </w:r>
    <w:r w:rsidR="00FF3FAC" w:rsidRPr="00FF3FAC">
      <w:rPr>
        <w:rFonts w:ascii="Arial Black" w:hAnsi="Arial Black"/>
        <w:color w:val="091F69"/>
        <w:sz w:val="24"/>
        <w:szCs w:val="24"/>
      </w:rPr>
      <w:tab/>
    </w:r>
    <w:r w:rsidR="009748F5" w:rsidRPr="000D6C55">
      <w:rPr>
        <w:rFonts w:cs="Arial"/>
        <w:b/>
        <w:sz w:val="20"/>
        <w:szCs w:val="20"/>
      </w:rPr>
      <w:t>Please complete and return to SMDHU by fax (705) 733-7738</w:t>
    </w:r>
  </w:p>
  <w:p w14:paraId="523941E9" w14:textId="1F25E3E4" w:rsidR="00996C97" w:rsidRPr="00FF3FAC" w:rsidRDefault="00652DEE" w:rsidP="00FF3FAC">
    <w:pPr>
      <w:pStyle w:val="Header"/>
      <w:tabs>
        <w:tab w:val="clear" w:pos="9360"/>
        <w:tab w:val="left" w:pos="1515"/>
        <w:tab w:val="right" w:pos="10166"/>
      </w:tabs>
      <w:spacing w:before="240"/>
      <w:ind w:right="-806"/>
      <w:rPr>
        <w:rFonts w:ascii="Arial Black" w:hAnsi="Arial Black"/>
        <w:color w:val="091F69"/>
        <w:sz w:val="24"/>
        <w:szCs w:val="24"/>
      </w:rPr>
    </w:pPr>
    <w:r w:rsidRPr="00FF3FAC">
      <w:rPr>
        <w:noProof/>
        <w:sz w:val="24"/>
        <w:szCs w:val="24"/>
      </w:rPr>
      <w:drawing>
        <wp:anchor distT="0" distB="0" distL="114300" distR="114300" simplePos="0" relativeHeight="251657728" behindDoc="1" locked="0" layoutInCell="1" allowOverlap="1" wp14:anchorId="16C42C85" wp14:editId="5CB07295">
          <wp:simplePos x="0" y="0"/>
          <wp:positionH relativeFrom="page">
            <wp:posOffset>342900</wp:posOffset>
          </wp:positionH>
          <wp:positionV relativeFrom="page">
            <wp:posOffset>372110</wp:posOffset>
          </wp:positionV>
          <wp:extent cx="1378585" cy="475615"/>
          <wp:effectExtent l="0" t="0" r="0" b="0"/>
          <wp:wrapNone/>
          <wp:docPr id="26" name="Picture 26" descr="logo top left corner" title="smdhu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top left corner" title="smdhu logo header"/>
                  <pic:cNvPicPr>
                    <a:picLocks noChangeAspect="1" noChangeArrowheads="1"/>
                  </pic:cNvPicPr>
                </pic:nvPicPr>
                <pic:blipFill>
                  <a:blip r:embed="rId1">
                    <a:extLst>
                      <a:ext uri="{28A0092B-C50C-407E-A947-70E740481C1C}">
                        <a14:useLocalDpi xmlns:a14="http://schemas.microsoft.com/office/drawing/2010/main" val="0"/>
                      </a:ext>
                    </a:extLst>
                  </a:blip>
                  <a:srcRect b="18935"/>
                  <a:stretch>
                    <a:fillRect/>
                  </a:stretch>
                </pic:blipFill>
                <pic:spPr bwMode="auto">
                  <a:xfrm>
                    <a:off x="0" y="0"/>
                    <a:ext cx="1378585"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4F47" w14:textId="5A792EF3" w:rsidR="00F27892" w:rsidRPr="00F27892" w:rsidRDefault="00F27892" w:rsidP="00F27892">
    <w:pPr>
      <w:pStyle w:val="Header"/>
      <w:tabs>
        <w:tab w:val="clear" w:pos="9360"/>
        <w:tab w:val="right" w:pos="10170"/>
      </w:tabs>
      <w:spacing w:before="240"/>
      <w:ind w:right="-806"/>
      <w:jc w:val="right"/>
      <w:rPr>
        <w:rFonts w:ascii="Arial Black" w:hAnsi="Arial Black"/>
        <w:color w:val="091F69"/>
        <w:sz w:val="32"/>
      </w:rPr>
    </w:pPr>
    <w:r>
      <w:rPr>
        <w:noProof/>
      </w:rPr>
      <w:drawing>
        <wp:anchor distT="0" distB="0" distL="114300" distR="114300" simplePos="0" relativeHeight="251659776" behindDoc="1" locked="0" layoutInCell="1" allowOverlap="1" wp14:anchorId="536E2F04" wp14:editId="450E8E62">
          <wp:simplePos x="0" y="0"/>
          <wp:positionH relativeFrom="page">
            <wp:posOffset>342900</wp:posOffset>
          </wp:positionH>
          <wp:positionV relativeFrom="page">
            <wp:posOffset>372110</wp:posOffset>
          </wp:positionV>
          <wp:extent cx="1378585" cy="475615"/>
          <wp:effectExtent l="0" t="0" r="0" b="0"/>
          <wp:wrapNone/>
          <wp:docPr id="27" name="Picture 27" descr="logo top left corner" title="smdhu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top left corner" title="smdhu logo header"/>
                  <pic:cNvPicPr>
                    <a:picLocks noChangeAspect="1" noChangeArrowheads="1"/>
                  </pic:cNvPicPr>
                </pic:nvPicPr>
                <pic:blipFill>
                  <a:blip r:embed="rId1">
                    <a:extLst>
                      <a:ext uri="{28A0092B-C50C-407E-A947-70E740481C1C}">
                        <a14:useLocalDpi xmlns:a14="http://schemas.microsoft.com/office/drawing/2010/main" val="0"/>
                      </a:ext>
                    </a:extLst>
                  </a:blip>
                  <a:srcRect b="18935"/>
                  <a:stretch>
                    <a:fillRect/>
                  </a:stretch>
                </pic:blipFill>
                <pic:spPr bwMode="auto">
                  <a:xfrm>
                    <a:off x="0" y="0"/>
                    <a:ext cx="1378585"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205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00B4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3AAE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0239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700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64CC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4ED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D460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F2A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4C9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40BEB"/>
    <w:multiLevelType w:val="multilevel"/>
    <w:tmpl w:val="11B2268E"/>
    <w:lvl w:ilvl="0">
      <w:start w:val="1"/>
      <w:numFmt w:val="bullet"/>
      <w:lvlText w:val=""/>
      <w:lvlJc w:val="left"/>
      <w:pPr>
        <w:tabs>
          <w:tab w:val="num" w:pos="520"/>
        </w:tabs>
        <w:ind w:left="520" w:firstLine="164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1F5479"/>
    <w:multiLevelType w:val="hybridMultilevel"/>
    <w:tmpl w:val="8E5E37F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E347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6E4024"/>
    <w:multiLevelType w:val="multilevel"/>
    <w:tmpl w:val="F38AAE1A"/>
    <w:lvl w:ilvl="0">
      <w:start w:val="1"/>
      <w:numFmt w:val="bullet"/>
      <w:lvlText w:val=""/>
      <w:lvlJc w:val="left"/>
      <w:pPr>
        <w:tabs>
          <w:tab w:val="num" w:pos="2520"/>
        </w:tabs>
        <w:ind w:left="25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1B1E3F"/>
    <w:multiLevelType w:val="hybridMultilevel"/>
    <w:tmpl w:val="47D876D0"/>
    <w:lvl w:ilvl="0" w:tplc="90221522">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7A5162C"/>
    <w:multiLevelType w:val="hybridMultilevel"/>
    <w:tmpl w:val="8556DCE2"/>
    <w:lvl w:ilvl="0" w:tplc="90221522">
      <w:start w:val="1"/>
      <w:numFmt w:val="decimal"/>
      <w:lvlText w:val="%1."/>
      <w:lvlJc w:val="left"/>
      <w:pPr>
        <w:ind w:left="450" w:hanging="360"/>
      </w:pPr>
      <w:rPr>
        <w:b/>
        <w:bCs/>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6" w15:restartNumberingAfterBreak="0">
    <w:nsid w:val="283A77DF"/>
    <w:multiLevelType w:val="hybridMultilevel"/>
    <w:tmpl w:val="F5263306"/>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8631213"/>
    <w:multiLevelType w:val="hybridMultilevel"/>
    <w:tmpl w:val="09EC1ED8"/>
    <w:lvl w:ilvl="0" w:tplc="1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644E07"/>
    <w:multiLevelType w:val="hybridMultilevel"/>
    <w:tmpl w:val="BF54A89A"/>
    <w:lvl w:ilvl="0" w:tplc="A5E4A844">
      <w:start w:val="2"/>
      <w:numFmt w:val="bullet"/>
      <w:lvlText w:val=""/>
      <w:lvlJc w:val="left"/>
      <w:pPr>
        <w:ind w:left="720" w:hanging="360"/>
      </w:pPr>
      <w:rPr>
        <w:rFonts w:ascii="Symbol" w:eastAsia="Calibr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CF163D9"/>
    <w:multiLevelType w:val="hybridMultilevel"/>
    <w:tmpl w:val="32A8A662"/>
    <w:lvl w:ilvl="0" w:tplc="1A267B76">
      <w:start w:val="1"/>
      <w:numFmt w:val="decimal"/>
      <w:lvlText w:val="%1."/>
      <w:lvlJc w:val="left"/>
      <w:pPr>
        <w:ind w:left="450" w:hanging="360"/>
      </w:pPr>
      <w:rPr>
        <w:b w:val="0"/>
        <w:bCs w:val="0"/>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0" w15:restartNumberingAfterBreak="0">
    <w:nsid w:val="3D1A4EC6"/>
    <w:multiLevelType w:val="hybridMultilevel"/>
    <w:tmpl w:val="94CE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26A74"/>
    <w:multiLevelType w:val="hybridMultilevel"/>
    <w:tmpl w:val="7A245706"/>
    <w:lvl w:ilvl="0" w:tplc="473C51EE">
      <w:start w:val="5"/>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B5A795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ED80623"/>
    <w:multiLevelType w:val="multilevel"/>
    <w:tmpl w:val="32FA0C8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55F739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33431E"/>
    <w:multiLevelType w:val="hybridMultilevel"/>
    <w:tmpl w:val="16D8C4E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6F30B5"/>
    <w:multiLevelType w:val="hybridMultilevel"/>
    <w:tmpl w:val="7A8233D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B27FBA"/>
    <w:multiLevelType w:val="multilevel"/>
    <w:tmpl w:val="FEFE0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6A922BF1"/>
    <w:multiLevelType w:val="hybridMultilevel"/>
    <w:tmpl w:val="99A02A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3D395C"/>
    <w:multiLevelType w:val="hybridMultilevel"/>
    <w:tmpl w:val="802C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877FD"/>
    <w:multiLevelType w:val="hybridMultilevel"/>
    <w:tmpl w:val="D7AA0C4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324B5D"/>
    <w:multiLevelType w:val="hybridMultilevel"/>
    <w:tmpl w:val="BFEAE8AE"/>
    <w:lvl w:ilvl="0" w:tplc="E95298D8">
      <w:start w:val="1"/>
      <w:numFmt w:val="bullet"/>
      <w:pStyle w:val="bullet"/>
      <w:lvlText w:val=""/>
      <w:lvlJc w:val="left"/>
      <w:pPr>
        <w:tabs>
          <w:tab w:val="num" w:pos="-1400"/>
        </w:tabs>
        <w:ind w:left="-1400" w:firstLine="164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73C4A"/>
    <w:multiLevelType w:val="multilevel"/>
    <w:tmpl w:val="48345DB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3" w15:restartNumberingAfterBreak="0">
    <w:nsid w:val="7EBD692E"/>
    <w:multiLevelType w:val="multilevel"/>
    <w:tmpl w:val="7CB0CAA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501746958">
    <w:abstractNumId w:val="9"/>
  </w:num>
  <w:num w:numId="2" w16cid:durableId="2016230049">
    <w:abstractNumId w:val="7"/>
  </w:num>
  <w:num w:numId="3" w16cid:durableId="1722627941">
    <w:abstractNumId w:val="6"/>
  </w:num>
  <w:num w:numId="4" w16cid:durableId="1483498728">
    <w:abstractNumId w:val="5"/>
  </w:num>
  <w:num w:numId="5" w16cid:durableId="1815638609">
    <w:abstractNumId w:val="4"/>
  </w:num>
  <w:num w:numId="6" w16cid:durableId="1626349676">
    <w:abstractNumId w:val="8"/>
  </w:num>
  <w:num w:numId="7" w16cid:durableId="2104255872">
    <w:abstractNumId w:val="3"/>
  </w:num>
  <w:num w:numId="8" w16cid:durableId="762914160">
    <w:abstractNumId w:val="2"/>
  </w:num>
  <w:num w:numId="9" w16cid:durableId="2125423676">
    <w:abstractNumId w:val="1"/>
  </w:num>
  <w:num w:numId="10" w16cid:durableId="684748940">
    <w:abstractNumId w:val="0"/>
  </w:num>
  <w:num w:numId="11" w16cid:durableId="204373134">
    <w:abstractNumId w:val="31"/>
  </w:num>
  <w:num w:numId="12" w16cid:durableId="646906320">
    <w:abstractNumId w:val="13"/>
  </w:num>
  <w:num w:numId="13" w16cid:durableId="1056125107">
    <w:abstractNumId w:val="10"/>
  </w:num>
  <w:num w:numId="14" w16cid:durableId="1926647122">
    <w:abstractNumId w:val="22"/>
  </w:num>
  <w:num w:numId="15" w16cid:durableId="2037998819">
    <w:abstractNumId w:val="12"/>
  </w:num>
  <w:num w:numId="16" w16cid:durableId="841286546">
    <w:abstractNumId w:val="24"/>
  </w:num>
  <w:num w:numId="17" w16cid:durableId="919948124">
    <w:abstractNumId w:val="31"/>
  </w:num>
  <w:num w:numId="18" w16cid:durableId="1402214464">
    <w:abstractNumId w:val="20"/>
  </w:num>
  <w:num w:numId="19" w16cid:durableId="383332192">
    <w:abstractNumId w:val="29"/>
  </w:num>
  <w:num w:numId="20" w16cid:durableId="317392935">
    <w:abstractNumId w:val="23"/>
  </w:num>
  <w:num w:numId="21" w16cid:durableId="1185049165">
    <w:abstractNumId w:val="33"/>
  </w:num>
  <w:num w:numId="22" w16cid:durableId="831143326">
    <w:abstractNumId w:val="32"/>
  </w:num>
  <w:num w:numId="23" w16cid:durableId="1582719126">
    <w:abstractNumId w:val="14"/>
  </w:num>
  <w:num w:numId="24" w16cid:durableId="1388603955">
    <w:abstractNumId w:val="27"/>
  </w:num>
  <w:num w:numId="25" w16cid:durableId="368457467">
    <w:abstractNumId w:val="30"/>
  </w:num>
  <w:num w:numId="26" w16cid:durableId="1109857919">
    <w:abstractNumId w:val="26"/>
  </w:num>
  <w:num w:numId="27" w16cid:durableId="1024865674">
    <w:abstractNumId w:val="16"/>
  </w:num>
  <w:num w:numId="28" w16cid:durableId="1215310155">
    <w:abstractNumId w:val="28"/>
  </w:num>
  <w:num w:numId="29" w16cid:durableId="997228167">
    <w:abstractNumId w:val="25"/>
  </w:num>
  <w:num w:numId="30" w16cid:durableId="1886792267">
    <w:abstractNumId w:val="11"/>
  </w:num>
  <w:num w:numId="31" w16cid:durableId="876544964">
    <w:abstractNumId w:val="15"/>
  </w:num>
  <w:num w:numId="32" w16cid:durableId="901333317">
    <w:abstractNumId w:val="19"/>
  </w:num>
  <w:num w:numId="33" w16cid:durableId="617373243">
    <w:abstractNumId w:val="18"/>
  </w:num>
  <w:num w:numId="34" w16cid:durableId="1003818576">
    <w:abstractNumId w:val="21"/>
  </w:num>
  <w:num w:numId="35" w16cid:durableId="12817686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drawingGridHorizontalSpacing w:val="187"/>
  <w:drawingGridVerticalSpacing w:val="187"/>
  <w:doNotUseMarginsForDrawingGridOrigin/>
  <w:drawingGridHorizontalOrigin w:val="1800"/>
  <w:drawingGridVerticalOrigin w:val="907"/>
  <w:doNotShadeFormData/>
  <w:noPunctuationKerning/>
  <w:characterSpacingControl w:val="doNotCompress"/>
  <w:hdrShapeDefaults>
    <o:shapedefaults v:ext="edit" spidmax="2050">
      <o:colormru v:ext="edit" colors="#0ca84c,#70a84c,#dbefce,#2a55a0,#cad7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69"/>
    <w:rsid w:val="00004488"/>
    <w:rsid w:val="00005435"/>
    <w:rsid w:val="00013A08"/>
    <w:rsid w:val="000375D5"/>
    <w:rsid w:val="00055966"/>
    <w:rsid w:val="00056BD5"/>
    <w:rsid w:val="0007483D"/>
    <w:rsid w:val="000814CD"/>
    <w:rsid w:val="000A404B"/>
    <w:rsid w:val="000C53AE"/>
    <w:rsid w:val="000C60E8"/>
    <w:rsid w:val="000D0468"/>
    <w:rsid w:val="000F366F"/>
    <w:rsid w:val="000F602D"/>
    <w:rsid w:val="000F6A5A"/>
    <w:rsid w:val="00111CA5"/>
    <w:rsid w:val="001207B0"/>
    <w:rsid w:val="00121AB1"/>
    <w:rsid w:val="001264B3"/>
    <w:rsid w:val="00155D7C"/>
    <w:rsid w:val="00173A7C"/>
    <w:rsid w:val="001F7E01"/>
    <w:rsid w:val="00203C84"/>
    <w:rsid w:val="0020787E"/>
    <w:rsid w:val="002151C8"/>
    <w:rsid w:val="00234CF5"/>
    <w:rsid w:val="00247D6B"/>
    <w:rsid w:val="00257CE9"/>
    <w:rsid w:val="002930D1"/>
    <w:rsid w:val="00296DF1"/>
    <w:rsid w:val="002B0F10"/>
    <w:rsid w:val="002C4725"/>
    <w:rsid w:val="002D343C"/>
    <w:rsid w:val="002F0C36"/>
    <w:rsid w:val="00306926"/>
    <w:rsid w:val="003143AC"/>
    <w:rsid w:val="00333338"/>
    <w:rsid w:val="00335C15"/>
    <w:rsid w:val="00352A49"/>
    <w:rsid w:val="0035495E"/>
    <w:rsid w:val="00360AC7"/>
    <w:rsid w:val="00364643"/>
    <w:rsid w:val="00364AAF"/>
    <w:rsid w:val="00395564"/>
    <w:rsid w:val="003B0814"/>
    <w:rsid w:val="003E04EC"/>
    <w:rsid w:val="003E0869"/>
    <w:rsid w:val="003F12FE"/>
    <w:rsid w:val="004003DB"/>
    <w:rsid w:val="004129F2"/>
    <w:rsid w:val="004404FC"/>
    <w:rsid w:val="0046626A"/>
    <w:rsid w:val="00467454"/>
    <w:rsid w:val="00485FDF"/>
    <w:rsid w:val="004A419B"/>
    <w:rsid w:val="004C09CA"/>
    <w:rsid w:val="004D413F"/>
    <w:rsid w:val="00503FF3"/>
    <w:rsid w:val="005249F1"/>
    <w:rsid w:val="00525F2F"/>
    <w:rsid w:val="00536531"/>
    <w:rsid w:val="00571E77"/>
    <w:rsid w:val="005812AA"/>
    <w:rsid w:val="00597879"/>
    <w:rsid w:val="005D2A09"/>
    <w:rsid w:val="005E5CEB"/>
    <w:rsid w:val="00610464"/>
    <w:rsid w:val="00622D6E"/>
    <w:rsid w:val="00622EFF"/>
    <w:rsid w:val="0062333A"/>
    <w:rsid w:val="00652DEE"/>
    <w:rsid w:val="00657305"/>
    <w:rsid w:val="006C30E7"/>
    <w:rsid w:val="006C41A2"/>
    <w:rsid w:val="006E0A23"/>
    <w:rsid w:val="006F1B29"/>
    <w:rsid w:val="0071612B"/>
    <w:rsid w:val="00723CB7"/>
    <w:rsid w:val="007558E0"/>
    <w:rsid w:val="00755A60"/>
    <w:rsid w:val="007A0993"/>
    <w:rsid w:val="007F1382"/>
    <w:rsid w:val="007F3FEB"/>
    <w:rsid w:val="008041F6"/>
    <w:rsid w:val="008067AD"/>
    <w:rsid w:val="008158AF"/>
    <w:rsid w:val="00830F01"/>
    <w:rsid w:val="0083163A"/>
    <w:rsid w:val="008558CE"/>
    <w:rsid w:val="00893366"/>
    <w:rsid w:val="008941C8"/>
    <w:rsid w:val="008F0DC7"/>
    <w:rsid w:val="00934770"/>
    <w:rsid w:val="00946D36"/>
    <w:rsid w:val="00950CBB"/>
    <w:rsid w:val="00952EEE"/>
    <w:rsid w:val="009672C6"/>
    <w:rsid w:val="00974801"/>
    <w:rsid w:val="009748F5"/>
    <w:rsid w:val="00996C97"/>
    <w:rsid w:val="009A4BC5"/>
    <w:rsid w:val="009A5A68"/>
    <w:rsid w:val="009B2306"/>
    <w:rsid w:val="009C3322"/>
    <w:rsid w:val="009F1E1F"/>
    <w:rsid w:val="00A03535"/>
    <w:rsid w:val="00A13D40"/>
    <w:rsid w:val="00A23047"/>
    <w:rsid w:val="00A25500"/>
    <w:rsid w:val="00A2645D"/>
    <w:rsid w:val="00A42CF6"/>
    <w:rsid w:val="00A44E97"/>
    <w:rsid w:val="00A64D5A"/>
    <w:rsid w:val="00A74FA1"/>
    <w:rsid w:val="00AA488C"/>
    <w:rsid w:val="00AA4E9C"/>
    <w:rsid w:val="00AB245E"/>
    <w:rsid w:val="00AD06D4"/>
    <w:rsid w:val="00AE1B12"/>
    <w:rsid w:val="00AE47BA"/>
    <w:rsid w:val="00B06E7C"/>
    <w:rsid w:val="00B14896"/>
    <w:rsid w:val="00B3217B"/>
    <w:rsid w:val="00B6660B"/>
    <w:rsid w:val="00B6723A"/>
    <w:rsid w:val="00B7216C"/>
    <w:rsid w:val="00B84CD6"/>
    <w:rsid w:val="00B978FC"/>
    <w:rsid w:val="00BB1241"/>
    <w:rsid w:val="00BB78D6"/>
    <w:rsid w:val="00BE287D"/>
    <w:rsid w:val="00BF0CF6"/>
    <w:rsid w:val="00BF1976"/>
    <w:rsid w:val="00C80793"/>
    <w:rsid w:val="00CA4CDE"/>
    <w:rsid w:val="00CB0EF5"/>
    <w:rsid w:val="00CD0678"/>
    <w:rsid w:val="00CD3B0A"/>
    <w:rsid w:val="00CD502B"/>
    <w:rsid w:val="00CE4816"/>
    <w:rsid w:val="00D10AD8"/>
    <w:rsid w:val="00D740B8"/>
    <w:rsid w:val="00D827D0"/>
    <w:rsid w:val="00DA16DA"/>
    <w:rsid w:val="00DA1CDB"/>
    <w:rsid w:val="00DB08BE"/>
    <w:rsid w:val="00DE7A2F"/>
    <w:rsid w:val="00DF014C"/>
    <w:rsid w:val="00E02205"/>
    <w:rsid w:val="00E133EB"/>
    <w:rsid w:val="00E240C2"/>
    <w:rsid w:val="00E3016D"/>
    <w:rsid w:val="00E339A2"/>
    <w:rsid w:val="00E40A05"/>
    <w:rsid w:val="00E54563"/>
    <w:rsid w:val="00E847CF"/>
    <w:rsid w:val="00E9502F"/>
    <w:rsid w:val="00EC1F88"/>
    <w:rsid w:val="00EE2C72"/>
    <w:rsid w:val="00EE464D"/>
    <w:rsid w:val="00F073BD"/>
    <w:rsid w:val="00F104A1"/>
    <w:rsid w:val="00F1696E"/>
    <w:rsid w:val="00F27892"/>
    <w:rsid w:val="00F70D7C"/>
    <w:rsid w:val="00F724AB"/>
    <w:rsid w:val="00F75658"/>
    <w:rsid w:val="00FB3A89"/>
    <w:rsid w:val="00FF3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a84c,#70a84c,#dbefce,#2a55a0,#cad7ea"/>
    </o:shapedefaults>
    <o:shapelayout v:ext="edit">
      <o:idmap v:ext="edit" data="2"/>
    </o:shapelayout>
  </w:shapeDefaults>
  <w:decimalSymbol w:val="."/>
  <w:listSeparator w:val=","/>
  <w14:docId w14:val="5A313B18"/>
  <w15:docId w15:val="{996CB0D2-6E73-41E6-933D-972A4E50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869"/>
    <w:rPr>
      <w:rFonts w:ascii="Calibri" w:eastAsia="Calibri" w:hAnsi="Calibri" w:cs="Calibri"/>
      <w:sz w:val="22"/>
      <w:szCs w:val="22"/>
    </w:rPr>
  </w:style>
  <w:style w:type="paragraph" w:styleId="Heading1">
    <w:name w:val="heading 1"/>
    <w:basedOn w:val="Normal"/>
    <w:next w:val="Normal"/>
    <w:qFormat/>
    <w:rsid w:val="00013A08"/>
    <w:pPr>
      <w:keepNext/>
      <w:spacing w:before="240" w:line="520" w:lineRule="exact"/>
      <w:outlineLvl w:val="0"/>
    </w:pPr>
    <w:rPr>
      <w:rFonts w:cs="Arial"/>
      <w:b/>
      <w:bCs/>
      <w:kern w:val="32"/>
      <w:sz w:val="32"/>
      <w:szCs w:val="32"/>
    </w:rPr>
  </w:style>
  <w:style w:type="paragraph" w:styleId="Heading2">
    <w:name w:val="heading 2"/>
    <w:basedOn w:val="Normal"/>
    <w:next w:val="Normal"/>
    <w:qFormat/>
    <w:rsid w:val="00013A08"/>
    <w:pPr>
      <w:keepNext/>
      <w:spacing w:before="240"/>
      <w:outlineLvl w:val="1"/>
    </w:pPr>
    <w:rPr>
      <w:rFonts w:cs="Arial"/>
      <w:b/>
      <w:bCs/>
      <w:iCs/>
      <w:sz w:val="26"/>
      <w:szCs w:val="28"/>
    </w:rPr>
  </w:style>
  <w:style w:type="paragraph" w:styleId="Heading3">
    <w:name w:val="heading 3"/>
    <w:basedOn w:val="Normal"/>
    <w:next w:val="Normal"/>
    <w:qFormat/>
    <w:rsid w:val="00013A08"/>
    <w:pPr>
      <w:keepNext/>
      <w:spacing w:before="240"/>
      <w:outlineLvl w:val="2"/>
    </w:pPr>
    <w:rPr>
      <w:rFonts w:cs="Arial"/>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013A08"/>
    <w:pPr>
      <w:numPr>
        <w:numId w:val="17"/>
      </w:numPr>
    </w:pPr>
  </w:style>
  <w:style w:type="paragraph" w:styleId="TOCHeading">
    <w:name w:val="TOC Heading"/>
    <w:basedOn w:val="Heading1"/>
    <w:next w:val="Normal"/>
    <w:uiPriority w:val="39"/>
    <w:semiHidden/>
    <w:unhideWhenUsed/>
    <w:qFormat/>
    <w:rsid w:val="00155D7C"/>
    <w:pPr>
      <w:keepLines/>
      <w:spacing w:before="480" w:line="276" w:lineRule="auto"/>
      <w:outlineLvl w:val="9"/>
    </w:pPr>
    <w:rPr>
      <w:rFonts w:eastAsia="Times New Roman" w:cs="Times New Roman"/>
      <w:color w:val="091F69"/>
      <w:kern w:val="0"/>
      <w:sz w:val="28"/>
      <w:szCs w:val="28"/>
      <w:lang w:eastAsia="ja-JP"/>
    </w:rPr>
  </w:style>
  <w:style w:type="table" w:styleId="TableGrid">
    <w:name w:val="Table Grid"/>
    <w:basedOn w:val="TableNormal"/>
    <w:rsid w:val="0001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13A0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Classic4">
    <w:name w:val="Table Classic 4"/>
    <w:basedOn w:val="TableNormal"/>
    <w:rsid w:val="00013A0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013A08"/>
    <w:rPr>
      <w:color w:val="091F69"/>
    </w:rPr>
    <w:tblPr>
      <w:tblStyleRowBandSize w:val="1"/>
      <w:tblStyleColBandSize w:val="1"/>
      <w:tblBorders>
        <w:top w:val="single" w:sz="8" w:space="0" w:color="0D2B8D"/>
        <w:bottom w:val="single" w:sz="8" w:space="0" w:color="0D2B8D"/>
      </w:tblBorders>
    </w:tblPr>
    <w:tblStylePr w:type="firstRow">
      <w:pPr>
        <w:spacing w:before="0" w:after="0" w:line="240" w:lineRule="auto"/>
      </w:pPr>
      <w:rPr>
        <w:b/>
        <w:bCs/>
      </w:rPr>
      <w:tblPr/>
      <w:tcPr>
        <w:tcBorders>
          <w:top w:val="single" w:sz="8" w:space="0" w:color="0D2B8D"/>
          <w:left w:val="nil"/>
          <w:bottom w:val="single" w:sz="8" w:space="0" w:color="0D2B8D"/>
          <w:right w:val="nil"/>
          <w:insideH w:val="nil"/>
          <w:insideV w:val="nil"/>
        </w:tcBorders>
      </w:tcPr>
    </w:tblStylePr>
    <w:tblStylePr w:type="lastRow">
      <w:pPr>
        <w:spacing w:before="0" w:after="0" w:line="240" w:lineRule="auto"/>
      </w:pPr>
      <w:rPr>
        <w:b/>
        <w:bCs/>
      </w:rPr>
      <w:tblPr/>
      <w:tcPr>
        <w:tcBorders>
          <w:top w:val="single" w:sz="8" w:space="0" w:color="0D2B8D"/>
          <w:left w:val="nil"/>
          <w:bottom w:val="single" w:sz="8" w:space="0" w:color="0D2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BFF7"/>
      </w:tcPr>
    </w:tblStylePr>
    <w:tblStylePr w:type="band1Horz">
      <w:tblPr/>
      <w:tcPr>
        <w:tcBorders>
          <w:left w:val="nil"/>
          <w:right w:val="nil"/>
          <w:insideH w:val="nil"/>
          <w:insideV w:val="nil"/>
        </w:tcBorders>
        <w:shd w:val="clear" w:color="auto" w:fill="AEBFF7"/>
      </w:tcPr>
    </w:tblStylePr>
  </w:style>
  <w:style w:type="table" w:styleId="LightShading-Accent2">
    <w:name w:val="Light Shading Accent 2"/>
    <w:basedOn w:val="TableNormal"/>
    <w:uiPriority w:val="60"/>
    <w:rsid w:val="00013A08"/>
    <w:rPr>
      <w:color w:val="156518"/>
    </w:rPr>
    <w:tblPr>
      <w:tblStyleRowBandSize w:val="1"/>
      <w:tblStyleColBandSize w:val="1"/>
      <w:tblBorders>
        <w:top w:val="single" w:sz="8" w:space="0" w:color="1D8821"/>
        <w:bottom w:val="single" w:sz="8" w:space="0" w:color="1D8821"/>
      </w:tblBorders>
    </w:tblPr>
    <w:tblStylePr w:type="firstRow">
      <w:pPr>
        <w:spacing w:before="0" w:after="0" w:line="240" w:lineRule="auto"/>
      </w:pPr>
      <w:rPr>
        <w:b/>
        <w:bCs/>
      </w:rPr>
      <w:tblPr/>
      <w:tcPr>
        <w:tcBorders>
          <w:top w:val="single" w:sz="8" w:space="0" w:color="1D8821"/>
          <w:left w:val="nil"/>
          <w:bottom w:val="single" w:sz="8" w:space="0" w:color="1D8821"/>
          <w:right w:val="nil"/>
          <w:insideH w:val="nil"/>
          <w:insideV w:val="nil"/>
        </w:tcBorders>
      </w:tcPr>
    </w:tblStylePr>
    <w:tblStylePr w:type="lastRow">
      <w:pPr>
        <w:spacing w:before="0" w:after="0" w:line="240" w:lineRule="auto"/>
      </w:pPr>
      <w:rPr>
        <w:b/>
        <w:bCs/>
      </w:rPr>
      <w:tblPr/>
      <w:tcPr>
        <w:tcBorders>
          <w:top w:val="single" w:sz="8" w:space="0" w:color="1D8821"/>
          <w:left w:val="nil"/>
          <w:bottom w:val="single" w:sz="8" w:space="0" w:color="1D88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F0BA"/>
      </w:tcPr>
    </w:tblStylePr>
    <w:tblStylePr w:type="band1Horz">
      <w:tblPr/>
      <w:tcPr>
        <w:tcBorders>
          <w:left w:val="nil"/>
          <w:right w:val="nil"/>
          <w:insideH w:val="nil"/>
          <w:insideV w:val="nil"/>
        </w:tcBorders>
        <w:shd w:val="clear" w:color="auto" w:fill="B8F0BA"/>
      </w:tcPr>
    </w:tblStylePr>
  </w:style>
  <w:style w:type="table" w:styleId="LightShading-Accent3">
    <w:name w:val="Light Shading Accent 3"/>
    <w:basedOn w:val="TableNormal"/>
    <w:uiPriority w:val="60"/>
    <w:rsid w:val="00013A08"/>
    <w:rPr>
      <w:color w:val="9CD379"/>
    </w:rPr>
    <w:tblPr>
      <w:tblStyleRowBandSize w:val="1"/>
      <w:tblStyleColBandSize w:val="1"/>
      <w:tblBorders>
        <w:top w:val="single" w:sz="8" w:space="0" w:color="DBEFCE"/>
        <w:bottom w:val="single" w:sz="8" w:space="0" w:color="DBEFCE"/>
      </w:tblBorders>
    </w:tblPr>
    <w:tblStylePr w:type="firstRow">
      <w:pPr>
        <w:spacing w:before="0" w:after="0" w:line="240" w:lineRule="auto"/>
      </w:pPr>
      <w:rPr>
        <w:b/>
        <w:bCs/>
      </w:rPr>
      <w:tblPr/>
      <w:tcPr>
        <w:tcBorders>
          <w:top w:val="single" w:sz="8" w:space="0" w:color="DBEFCE"/>
          <w:left w:val="nil"/>
          <w:bottom w:val="single" w:sz="8" w:space="0" w:color="DBEFCE"/>
          <w:right w:val="nil"/>
          <w:insideH w:val="nil"/>
          <w:insideV w:val="nil"/>
        </w:tcBorders>
      </w:tcPr>
    </w:tblStylePr>
    <w:tblStylePr w:type="lastRow">
      <w:pPr>
        <w:spacing w:before="0" w:after="0" w:line="240" w:lineRule="auto"/>
      </w:pPr>
      <w:rPr>
        <w:b/>
        <w:bCs/>
      </w:rPr>
      <w:tblPr/>
      <w:tcPr>
        <w:tcBorders>
          <w:top w:val="single" w:sz="8" w:space="0" w:color="DBEFCE"/>
          <w:left w:val="nil"/>
          <w:bottom w:val="single" w:sz="8" w:space="0" w:color="DBEFC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BF2"/>
      </w:tcPr>
    </w:tblStylePr>
    <w:tblStylePr w:type="band1Horz">
      <w:tblPr/>
      <w:tcPr>
        <w:tcBorders>
          <w:left w:val="nil"/>
          <w:right w:val="nil"/>
          <w:insideH w:val="nil"/>
          <w:insideV w:val="nil"/>
        </w:tcBorders>
        <w:shd w:val="clear" w:color="auto" w:fill="F5FBF2"/>
      </w:tcPr>
    </w:tblStylePr>
  </w:style>
  <w:style w:type="table" w:styleId="LightShading-Accent4">
    <w:name w:val="Light Shading Accent 4"/>
    <w:basedOn w:val="TableNormal"/>
    <w:uiPriority w:val="60"/>
    <w:rsid w:val="00013A08"/>
    <w:rPr>
      <w:color w:val="6C57A4"/>
    </w:rPr>
    <w:tblPr>
      <w:tblStyleRowBandSize w:val="1"/>
      <w:tblStyleColBandSize w:val="1"/>
      <w:tblBorders>
        <w:top w:val="single" w:sz="8" w:space="0" w:color="9C8DC3"/>
        <w:bottom w:val="single" w:sz="8" w:space="0" w:color="9C8DC3"/>
      </w:tblBorders>
    </w:tblPr>
    <w:tblStylePr w:type="firstRow">
      <w:pPr>
        <w:spacing w:before="0" w:after="0" w:line="240" w:lineRule="auto"/>
      </w:pPr>
      <w:rPr>
        <w:b/>
        <w:bCs/>
      </w:rPr>
      <w:tblPr/>
      <w:tcPr>
        <w:tcBorders>
          <w:top w:val="single" w:sz="8" w:space="0" w:color="9C8DC3"/>
          <w:left w:val="nil"/>
          <w:bottom w:val="single" w:sz="8" w:space="0" w:color="9C8DC3"/>
          <w:right w:val="nil"/>
          <w:insideH w:val="nil"/>
          <w:insideV w:val="nil"/>
        </w:tcBorders>
      </w:tcPr>
    </w:tblStylePr>
    <w:tblStylePr w:type="lastRow">
      <w:pPr>
        <w:spacing w:before="0" w:after="0" w:line="240" w:lineRule="auto"/>
      </w:pPr>
      <w:rPr>
        <w:b/>
        <w:bCs/>
      </w:rPr>
      <w:tblPr/>
      <w:tcPr>
        <w:tcBorders>
          <w:top w:val="single" w:sz="8" w:space="0" w:color="9C8DC3"/>
          <w:left w:val="nil"/>
          <w:bottom w:val="single" w:sz="8" w:space="0" w:color="9C8D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2F0"/>
      </w:tcPr>
    </w:tblStylePr>
    <w:tblStylePr w:type="band1Horz">
      <w:tblPr/>
      <w:tcPr>
        <w:tcBorders>
          <w:left w:val="nil"/>
          <w:right w:val="nil"/>
          <w:insideH w:val="nil"/>
          <w:insideV w:val="nil"/>
        </w:tcBorders>
        <w:shd w:val="clear" w:color="auto" w:fill="E6E2F0"/>
      </w:tcPr>
    </w:tblStylePr>
  </w:style>
  <w:style w:type="table" w:styleId="LightShading-Accent5">
    <w:name w:val="Light Shading Accent 5"/>
    <w:basedOn w:val="TableNormal"/>
    <w:uiPriority w:val="60"/>
    <w:rsid w:val="00013A08"/>
    <w:rPr>
      <w:color w:val="177FAC"/>
    </w:rPr>
    <w:tblPr>
      <w:tblStyleRowBandSize w:val="1"/>
      <w:tblStyleColBandSize w:val="1"/>
      <w:tblBorders>
        <w:top w:val="single" w:sz="8" w:space="0" w:color="25A9E1"/>
        <w:bottom w:val="single" w:sz="8" w:space="0" w:color="25A9E1"/>
      </w:tblBorders>
    </w:tblPr>
    <w:tblStylePr w:type="firstRow">
      <w:pPr>
        <w:spacing w:before="0" w:after="0" w:line="240" w:lineRule="auto"/>
      </w:pPr>
      <w:rPr>
        <w:b/>
        <w:bCs/>
      </w:rPr>
      <w:tblPr/>
      <w:tcPr>
        <w:tcBorders>
          <w:top w:val="single" w:sz="8" w:space="0" w:color="25A9E1"/>
          <w:left w:val="nil"/>
          <w:bottom w:val="single" w:sz="8" w:space="0" w:color="25A9E1"/>
          <w:right w:val="nil"/>
          <w:insideH w:val="nil"/>
          <w:insideV w:val="nil"/>
        </w:tcBorders>
      </w:tcPr>
    </w:tblStylePr>
    <w:tblStylePr w:type="lastRow">
      <w:pPr>
        <w:spacing w:before="0" w:after="0" w:line="240" w:lineRule="auto"/>
      </w:pPr>
      <w:rPr>
        <w:b/>
        <w:bCs/>
      </w:rPr>
      <w:tblPr/>
      <w:tcPr>
        <w:tcBorders>
          <w:top w:val="single" w:sz="8" w:space="0" w:color="25A9E1"/>
          <w:left w:val="nil"/>
          <w:bottom w:val="single" w:sz="8" w:space="0" w:color="25A9E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cPr>
    </w:tblStylePr>
    <w:tblStylePr w:type="band1Horz">
      <w:tblPr/>
      <w:tcPr>
        <w:tcBorders>
          <w:left w:val="nil"/>
          <w:right w:val="nil"/>
          <w:insideH w:val="nil"/>
          <w:insideV w:val="nil"/>
        </w:tcBorders>
        <w:shd w:val="clear" w:color="auto" w:fill="C9E9F7"/>
      </w:tcPr>
    </w:tblStylePr>
  </w:style>
  <w:style w:type="table" w:styleId="LightShading-Accent6">
    <w:name w:val="Light Shading Accent 6"/>
    <w:basedOn w:val="TableNormal"/>
    <w:uiPriority w:val="60"/>
    <w:rsid w:val="00013A08"/>
    <w:rPr>
      <w:color w:val="675A4D"/>
    </w:rPr>
    <w:tblPr>
      <w:tblStyleRowBandSize w:val="1"/>
      <w:tblStyleColBandSize w:val="1"/>
      <w:tblBorders>
        <w:top w:val="single" w:sz="8" w:space="0" w:color="8A7967"/>
        <w:bottom w:val="single" w:sz="8" w:space="0" w:color="8A7967"/>
      </w:tblBorders>
    </w:tblPr>
    <w:tblStylePr w:type="firstRow">
      <w:pPr>
        <w:spacing w:before="0" w:after="0" w:line="240" w:lineRule="auto"/>
      </w:pPr>
      <w:rPr>
        <w:b/>
        <w:bCs/>
      </w:rPr>
      <w:tblPr/>
      <w:tcPr>
        <w:tcBorders>
          <w:top w:val="single" w:sz="8" w:space="0" w:color="8A7967"/>
          <w:left w:val="nil"/>
          <w:bottom w:val="single" w:sz="8" w:space="0" w:color="8A7967"/>
          <w:right w:val="nil"/>
          <w:insideH w:val="nil"/>
          <w:insideV w:val="nil"/>
        </w:tcBorders>
      </w:tcPr>
    </w:tblStylePr>
    <w:tblStylePr w:type="lastRow">
      <w:pPr>
        <w:spacing w:before="0" w:after="0" w:line="240" w:lineRule="auto"/>
      </w:pPr>
      <w:rPr>
        <w:b/>
        <w:bCs/>
      </w:rPr>
      <w:tblPr/>
      <w:tcPr>
        <w:tcBorders>
          <w:top w:val="single" w:sz="8" w:space="0" w:color="8A7967"/>
          <w:left w:val="nil"/>
          <w:bottom w:val="single" w:sz="8" w:space="0" w:color="8A796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DD8"/>
      </w:tcPr>
    </w:tblStylePr>
    <w:tblStylePr w:type="band1Horz">
      <w:tblPr/>
      <w:tcPr>
        <w:tcBorders>
          <w:left w:val="nil"/>
          <w:right w:val="nil"/>
          <w:insideH w:val="nil"/>
          <w:insideV w:val="nil"/>
        </w:tcBorders>
        <w:shd w:val="clear" w:color="auto" w:fill="E2DDD8"/>
      </w:tcPr>
    </w:tblStylePr>
  </w:style>
  <w:style w:type="table" w:styleId="LightList">
    <w:name w:val="Light List"/>
    <w:basedOn w:val="TableNormal"/>
    <w:uiPriority w:val="61"/>
    <w:rsid w:val="00013A0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13A08"/>
    <w:tblPr>
      <w:tblStyleRowBandSize w:val="1"/>
      <w:tblStyleColBandSize w:val="1"/>
      <w:tblBorders>
        <w:top w:val="single" w:sz="8" w:space="0" w:color="0D2B8D"/>
        <w:left w:val="single" w:sz="8" w:space="0" w:color="0D2B8D"/>
        <w:bottom w:val="single" w:sz="8" w:space="0" w:color="0D2B8D"/>
        <w:right w:val="single" w:sz="8" w:space="0" w:color="0D2B8D"/>
      </w:tblBorders>
    </w:tblPr>
    <w:tblStylePr w:type="firstRow">
      <w:pPr>
        <w:spacing w:before="0" w:after="0" w:line="240" w:lineRule="auto"/>
      </w:pPr>
      <w:rPr>
        <w:b/>
        <w:bCs/>
        <w:color w:val="FFFFFF"/>
      </w:rPr>
      <w:tblPr/>
      <w:tcPr>
        <w:shd w:val="clear" w:color="auto" w:fill="0D2B8D"/>
      </w:tcPr>
    </w:tblStylePr>
    <w:tblStylePr w:type="lastRow">
      <w:pPr>
        <w:spacing w:before="0" w:after="0" w:line="240" w:lineRule="auto"/>
      </w:pPr>
      <w:rPr>
        <w:b/>
        <w:bCs/>
      </w:rPr>
      <w:tblPr/>
      <w:tcPr>
        <w:tcBorders>
          <w:top w:val="double" w:sz="6" w:space="0" w:color="0D2B8D"/>
          <w:left w:val="single" w:sz="8" w:space="0" w:color="0D2B8D"/>
          <w:bottom w:val="single" w:sz="8" w:space="0" w:color="0D2B8D"/>
          <w:right w:val="single" w:sz="8" w:space="0" w:color="0D2B8D"/>
        </w:tcBorders>
      </w:tcPr>
    </w:tblStylePr>
    <w:tblStylePr w:type="firstCol">
      <w:rPr>
        <w:b/>
        <w:bCs/>
      </w:rPr>
    </w:tblStylePr>
    <w:tblStylePr w:type="lastCol">
      <w:rPr>
        <w:b/>
        <w:bCs/>
      </w:rPr>
    </w:tblStylePr>
    <w:tblStylePr w:type="band1Vert">
      <w:tblPr/>
      <w:tcPr>
        <w:tcBorders>
          <w:top w:val="single" w:sz="8" w:space="0" w:color="0D2B8D"/>
          <w:left w:val="single" w:sz="8" w:space="0" w:color="0D2B8D"/>
          <w:bottom w:val="single" w:sz="8" w:space="0" w:color="0D2B8D"/>
          <w:right w:val="single" w:sz="8" w:space="0" w:color="0D2B8D"/>
        </w:tcBorders>
      </w:tcPr>
    </w:tblStylePr>
    <w:tblStylePr w:type="band1Horz">
      <w:tblPr/>
      <w:tcPr>
        <w:tcBorders>
          <w:top w:val="single" w:sz="8" w:space="0" w:color="0D2B8D"/>
          <w:left w:val="single" w:sz="8" w:space="0" w:color="0D2B8D"/>
          <w:bottom w:val="single" w:sz="8" w:space="0" w:color="0D2B8D"/>
          <w:right w:val="single" w:sz="8" w:space="0" w:color="0D2B8D"/>
        </w:tcBorders>
      </w:tcPr>
    </w:tblStylePr>
  </w:style>
  <w:style w:type="table" w:styleId="LightList-Accent2">
    <w:name w:val="Light List Accent 2"/>
    <w:basedOn w:val="TableNormal"/>
    <w:uiPriority w:val="61"/>
    <w:rsid w:val="00013A08"/>
    <w:tblPr>
      <w:tblStyleRowBandSize w:val="1"/>
      <w:tblStyleColBandSize w:val="1"/>
      <w:tblBorders>
        <w:top w:val="single" w:sz="8" w:space="0" w:color="1D8821"/>
        <w:left w:val="single" w:sz="8" w:space="0" w:color="1D8821"/>
        <w:bottom w:val="single" w:sz="8" w:space="0" w:color="1D8821"/>
        <w:right w:val="single" w:sz="8" w:space="0" w:color="1D8821"/>
      </w:tblBorders>
    </w:tblPr>
    <w:tblStylePr w:type="firstRow">
      <w:pPr>
        <w:spacing w:before="0" w:after="0" w:line="240" w:lineRule="auto"/>
      </w:pPr>
      <w:rPr>
        <w:b/>
        <w:bCs/>
        <w:color w:val="FFFFFF"/>
      </w:rPr>
      <w:tblPr/>
      <w:tcPr>
        <w:shd w:val="clear" w:color="auto" w:fill="1D8821"/>
      </w:tcPr>
    </w:tblStylePr>
    <w:tblStylePr w:type="lastRow">
      <w:pPr>
        <w:spacing w:before="0" w:after="0" w:line="240" w:lineRule="auto"/>
      </w:pPr>
      <w:rPr>
        <w:b/>
        <w:bCs/>
      </w:rPr>
      <w:tblPr/>
      <w:tcPr>
        <w:tcBorders>
          <w:top w:val="double" w:sz="6" w:space="0" w:color="1D8821"/>
          <w:left w:val="single" w:sz="8" w:space="0" w:color="1D8821"/>
          <w:bottom w:val="single" w:sz="8" w:space="0" w:color="1D8821"/>
          <w:right w:val="single" w:sz="8" w:space="0" w:color="1D8821"/>
        </w:tcBorders>
      </w:tcPr>
    </w:tblStylePr>
    <w:tblStylePr w:type="firstCol">
      <w:rPr>
        <w:b/>
        <w:bCs/>
      </w:rPr>
    </w:tblStylePr>
    <w:tblStylePr w:type="lastCol">
      <w:rPr>
        <w:b/>
        <w:bCs/>
      </w:rPr>
    </w:tblStylePr>
    <w:tblStylePr w:type="band1Vert">
      <w:tblPr/>
      <w:tcPr>
        <w:tcBorders>
          <w:top w:val="single" w:sz="8" w:space="0" w:color="1D8821"/>
          <w:left w:val="single" w:sz="8" w:space="0" w:color="1D8821"/>
          <w:bottom w:val="single" w:sz="8" w:space="0" w:color="1D8821"/>
          <w:right w:val="single" w:sz="8" w:space="0" w:color="1D8821"/>
        </w:tcBorders>
      </w:tcPr>
    </w:tblStylePr>
    <w:tblStylePr w:type="band1Horz">
      <w:tblPr/>
      <w:tcPr>
        <w:tcBorders>
          <w:top w:val="single" w:sz="8" w:space="0" w:color="1D8821"/>
          <w:left w:val="single" w:sz="8" w:space="0" w:color="1D8821"/>
          <w:bottom w:val="single" w:sz="8" w:space="0" w:color="1D8821"/>
          <w:right w:val="single" w:sz="8" w:space="0" w:color="1D8821"/>
        </w:tcBorders>
      </w:tcPr>
    </w:tblStylePr>
  </w:style>
  <w:style w:type="table" w:styleId="LightList-Accent3">
    <w:name w:val="Light List Accent 3"/>
    <w:basedOn w:val="TableNormal"/>
    <w:uiPriority w:val="61"/>
    <w:rsid w:val="00013A08"/>
    <w:tblPr>
      <w:tblStyleRowBandSize w:val="1"/>
      <w:tblStyleColBandSize w:val="1"/>
      <w:tblBorders>
        <w:top w:val="single" w:sz="8" w:space="0" w:color="DBEFCE"/>
        <w:left w:val="single" w:sz="8" w:space="0" w:color="DBEFCE"/>
        <w:bottom w:val="single" w:sz="8" w:space="0" w:color="DBEFCE"/>
        <w:right w:val="single" w:sz="8" w:space="0" w:color="DBEFCE"/>
      </w:tblBorders>
    </w:tblPr>
    <w:tblStylePr w:type="firstRow">
      <w:pPr>
        <w:spacing w:before="0" w:after="0" w:line="240" w:lineRule="auto"/>
      </w:pPr>
      <w:rPr>
        <w:b/>
        <w:bCs/>
        <w:color w:val="FFFFFF"/>
      </w:rPr>
      <w:tblPr/>
      <w:tcPr>
        <w:shd w:val="clear" w:color="auto" w:fill="DBEFCE"/>
      </w:tcPr>
    </w:tblStylePr>
    <w:tblStylePr w:type="lastRow">
      <w:pPr>
        <w:spacing w:before="0" w:after="0" w:line="240" w:lineRule="auto"/>
      </w:pPr>
      <w:rPr>
        <w:b/>
        <w:bCs/>
      </w:rPr>
      <w:tblPr/>
      <w:tcPr>
        <w:tcBorders>
          <w:top w:val="double" w:sz="6" w:space="0" w:color="DBEFCE"/>
          <w:left w:val="single" w:sz="8" w:space="0" w:color="DBEFCE"/>
          <w:bottom w:val="single" w:sz="8" w:space="0" w:color="DBEFCE"/>
          <w:right w:val="single" w:sz="8" w:space="0" w:color="DBEFCE"/>
        </w:tcBorders>
      </w:tcPr>
    </w:tblStylePr>
    <w:tblStylePr w:type="firstCol">
      <w:rPr>
        <w:b/>
        <w:bCs/>
      </w:rPr>
    </w:tblStylePr>
    <w:tblStylePr w:type="lastCol">
      <w:rPr>
        <w:b/>
        <w:bCs/>
      </w:rPr>
    </w:tblStylePr>
    <w:tblStylePr w:type="band1Vert">
      <w:tblPr/>
      <w:tcPr>
        <w:tcBorders>
          <w:top w:val="single" w:sz="8" w:space="0" w:color="DBEFCE"/>
          <w:left w:val="single" w:sz="8" w:space="0" w:color="DBEFCE"/>
          <w:bottom w:val="single" w:sz="8" w:space="0" w:color="DBEFCE"/>
          <w:right w:val="single" w:sz="8" w:space="0" w:color="DBEFCE"/>
        </w:tcBorders>
      </w:tcPr>
    </w:tblStylePr>
    <w:tblStylePr w:type="band1Horz">
      <w:tblPr/>
      <w:tcPr>
        <w:tcBorders>
          <w:top w:val="single" w:sz="8" w:space="0" w:color="DBEFCE"/>
          <w:left w:val="single" w:sz="8" w:space="0" w:color="DBEFCE"/>
          <w:bottom w:val="single" w:sz="8" w:space="0" w:color="DBEFCE"/>
          <w:right w:val="single" w:sz="8" w:space="0" w:color="DBEFCE"/>
        </w:tcBorders>
      </w:tcPr>
    </w:tblStylePr>
  </w:style>
  <w:style w:type="table" w:styleId="LightList-Accent4">
    <w:name w:val="Light List Accent 4"/>
    <w:basedOn w:val="TableNormal"/>
    <w:uiPriority w:val="61"/>
    <w:rsid w:val="00013A08"/>
    <w:tblPr>
      <w:tblStyleRowBandSize w:val="1"/>
      <w:tblStyleColBandSize w:val="1"/>
      <w:tblBorders>
        <w:top w:val="single" w:sz="8" w:space="0" w:color="9C8DC3"/>
        <w:left w:val="single" w:sz="8" w:space="0" w:color="9C8DC3"/>
        <w:bottom w:val="single" w:sz="8" w:space="0" w:color="9C8DC3"/>
        <w:right w:val="single" w:sz="8" w:space="0" w:color="9C8DC3"/>
      </w:tblBorders>
    </w:tblPr>
    <w:tblStylePr w:type="firstRow">
      <w:pPr>
        <w:spacing w:before="0" w:after="0" w:line="240" w:lineRule="auto"/>
      </w:pPr>
      <w:rPr>
        <w:b/>
        <w:bCs/>
        <w:color w:val="FFFFFF"/>
      </w:rPr>
      <w:tblPr/>
      <w:tcPr>
        <w:shd w:val="clear" w:color="auto" w:fill="9C8DC3"/>
      </w:tcPr>
    </w:tblStylePr>
    <w:tblStylePr w:type="lastRow">
      <w:pPr>
        <w:spacing w:before="0" w:after="0" w:line="240" w:lineRule="auto"/>
      </w:pPr>
      <w:rPr>
        <w:b/>
        <w:bCs/>
      </w:rPr>
      <w:tblPr/>
      <w:tcPr>
        <w:tcBorders>
          <w:top w:val="double" w:sz="6" w:space="0" w:color="9C8DC3"/>
          <w:left w:val="single" w:sz="8" w:space="0" w:color="9C8DC3"/>
          <w:bottom w:val="single" w:sz="8" w:space="0" w:color="9C8DC3"/>
          <w:right w:val="single" w:sz="8" w:space="0" w:color="9C8DC3"/>
        </w:tcBorders>
      </w:tcPr>
    </w:tblStylePr>
    <w:tblStylePr w:type="firstCol">
      <w:rPr>
        <w:b/>
        <w:bCs/>
      </w:rPr>
    </w:tblStylePr>
    <w:tblStylePr w:type="lastCol">
      <w:rPr>
        <w:b/>
        <w:bCs/>
      </w:rPr>
    </w:tblStylePr>
    <w:tblStylePr w:type="band1Vert">
      <w:tblPr/>
      <w:tcPr>
        <w:tcBorders>
          <w:top w:val="single" w:sz="8" w:space="0" w:color="9C8DC3"/>
          <w:left w:val="single" w:sz="8" w:space="0" w:color="9C8DC3"/>
          <w:bottom w:val="single" w:sz="8" w:space="0" w:color="9C8DC3"/>
          <w:right w:val="single" w:sz="8" w:space="0" w:color="9C8DC3"/>
        </w:tcBorders>
      </w:tcPr>
    </w:tblStylePr>
    <w:tblStylePr w:type="band1Horz">
      <w:tblPr/>
      <w:tcPr>
        <w:tcBorders>
          <w:top w:val="single" w:sz="8" w:space="0" w:color="9C8DC3"/>
          <w:left w:val="single" w:sz="8" w:space="0" w:color="9C8DC3"/>
          <w:bottom w:val="single" w:sz="8" w:space="0" w:color="9C8DC3"/>
          <w:right w:val="single" w:sz="8" w:space="0" w:color="9C8DC3"/>
        </w:tcBorders>
      </w:tcPr>
    </w:tblStylePr>
  </w:style>
  <w:style w:type="table" w:styleId="LightList-Accent5">
    <w:name w:val="Light List Accent 5"/>
    <w:basedOn w:val="TableNormal"/>
    <w:uiPriority w:val="61"/>
    <w:rsid w:val="00013A08"/>
    <w:tblPr>
      <w:tblStyleRowBandSize w:val="1"/>
      <w:tblStyleColBandSize w:val="1"/>
      <w:tblBorders>
        <w:top w:val="single" w:sz="8" w:space="0" w:color="25A9E1"/>
        <w:left w:val="single" w:sz="8" w:space="0" w:color="25A9E1"/>
        <w:bottom w:val="single" w:sz="8" w:space="0" w:color="25A9E1"/>
        <w:right w:val="single" w:sz="8" w:space="0" w:color="25A9E1"/>
      </w:tblBorders>
    </w:tblPr>
    <w:tblStylePr w:type="firstRow">
      <w:pPr>
        <w:spacing w:before="0" w:after="0" w:line="240" w:lineRule="auto"/>
      </w:pPr>
      <w:rPr>
        <w:b/>
        <w:bCs/>
        <w:color w:val="FFFFFF"/>
      </w:rPr>
      <w:tblPr/>
      <w:tcPr>
        <w:shd w:val="clear" w:color="auto" w:fill="25A9E1"/>
      </w:tcPr>
    </w:tblStylePr>
    <w:tblStylePr w:type="lastRow">
      <w:pPr>
        <w:spacing w:before="0" w:after="0" w:line="240" w:lineRule="auto"/>
      </w:pPr>
      <w:rPr>
        <w:b/>
        <w:bCs/>
      </w:rPr>
      <w:tblPr/>
      <w:tcPr>
        <w:tcBorders>
          <w:top w:val="double" w:sz="6" w:space="0" w:color="25A9E1"/>
          <w:left w:val="single" w:sz="8" w:space="0" w:color="25A9E1"/>
          <w:bottom w:val="single" w:sz="8" w:space="0" w:color="25A9E1"/>
          <w:right w:val="single" w:sz="8" w:space="0" w:color="25A9E1"/>
        </w:tcBorders>
      </w:tcPr>
    </w:tblStylePr>
    <w:tblStylePr w:type="firstCol">
      <w:rPr>
        <w:b/>
        <w:bCs/>
      </w:rPr>
    </w:tblStylePr>
    <w:tblStylePr w:type="lastCol">
      <w:rPr>
        <w:b/>
        <w:bCs/>
      </w:rPr>
    </w:tblStylePr>
    <w:tblStylePr w:type="band1Vert">
      <w:tblPr/>
      <w:tcPr>
        <w:tcBorders>
          <w:top w:val="single" w:sz="8" w:space="0" w:color="25A9E1"/>
          <w:left w:val="single" w:sz="8" w:space="0" w:color="25A9E1"/>
          <w:bottom w:val="single" w:sz="8" w:space="0" w:color="25A9E1"/>
          <w:right w:val="single" w:sz="8" w:space="0" w:color="25A9E1"/>
        </w:tcBorders>
      </w:tcPr>
    </w:tblStylePr>
    <w:tblStylePr w:type="band1Horz">
      <w:tblPr/>
      <w:tcPr>
        <w:tcBorders>
          <w:top w:val="single" w:sz="8" w:space="0" w:color="25A9E1"/>
          <w:left w:val="single" w:sz="8" w:space="0" w:color="25A9E1"/>
          <w:bottom w:val="single" w:sz="8" w:space="0" w:color="25A9E1"/>
          <w:right w:val="single" w:sz="8" w:space="0" w:color="25A9E1"/>
        </w:tcBorders>
      </w:tcPr>
    </w:tblStylePr>
  </w:style>
  <w:style w:type="table" w:styleId="LightList-Accent6">
    <w:name w:val="Light List Accent 6"/>
    <w:basedOn w:val="TableNormal"/>
    <w:uiPriority w:val="61"/>
    <w:rsid w:val="00013A08"/>
    <w:tblPr>
      <w:tblStyleRowBandSize w:val="1"/>
      <w:tblStyleColBandSize w:val="1"/>
      <w:tblBorders>
        <w:top w:val="single" w:sz="8" w:space="0" w:color="8A7967"/>
        <w:left w:val="single" w:sz="8" w:space="0" w:color="8A7967"/>
        <w:bottom w:val="single" w:sz="8" w:space="0" w:color="8A7967"/>
        <w:right w:val="single" w:sz="8" w:space="0" w:color="8A7967"/>
      </w:tblBorders>
    </w:tblPr>
    <w:tblStylePr w:type="firstRow">
      <w:pPr>
        <w:spacing w:before="0" w:after="0" w:line="240" w:lineRule="auto"/>
      </w:pPr>
      <w:rPr>
        <w:b/>
        <w:bCs/>
        <w:color w:val="FFFFFF"/>
      </w:rPr>
      <w:tblPr/>
      <w:tcPr>
        <w:shd w:val="clear" w:color="auto" w:fill="8A7967"/>
      </w:tcPr>
    </w:tblStylePr>
    <w:tblStylePr w:type="lastRow">
      <w:pPr>
        <w:spacing w:before="0" w:after="0" w:line="240" w:lineRule="auto"/>
      </w:pPr>
      <w:rPr>
        <w:b/>
        <w:bCs/>
      </w:rPr>
      <w:tblPr/>
      <w:tcPr>
        <w:tcBorders>
          <w:top w:val="double" w:sz="6" w:space="0" w:color="8A7967"/>
          <w:left w:val="single" w:sz="8" w:space="0" w:color="8A7967"/>
          <w:bottom w:val="single" w:sz="8" w:space="0" w:color="8A7967"/>
          <w:right w:val="single" w:sz="8" w:space="0" w:color="8A7967"/>
        </w:tcBorders>
      </w:tcPr>
    </w:tblStylePr>
    <w:tblStylePr w:type="firstCol">
      <w:rPr>
        <w:b/>
        <w:bCs/>
      </w:rPr>
    </w:tblStylePr>
    <w:tblStylePr w:type="lastCol">
      <w:rPr>
        <w:b/>
        <w:bCs/>
      </w:rPr>
    </w:tblStylePr>
    <w:tblStylePr w:type="band1Vert">
      <w:tblPr/>
      <w:tcPr>
        <w:tcBorders>
          <w:top w:val="single" w:sz="8" w:space="0" w:color="8A7967"/>
          <w:left w:val="single" w:sz="8" w:space="0" w:color="8A7967"/>
          <w:bottom w:val="single" w:sz="8" w:space="0" w:color="8A7967"/>
          <w:right w:val="single" w:sz="8" w:space="0" w:color="8A7967"/>
        </w:tcBorders>
      </w:tcPr>
    </w:tblStylePr>
    <w:tblStylePr w:type="band1Horz">
      <w:tblPr/>
      <w:tcPr>
        <w:tcBorders>
          <w:top w:val="single" w:sz="8" w:space="0" w:color="8A7967"/>
          <w:left w:val="single" w:sz="8" w:space="0" w:color="8A7967"/>
          <w:bottom w:val="single" w:sz="8" w:space="0" w:color="8A7967"/>
          <w:right w:val="single" w:sz="8" w:space="0" w:color="8A7967"/>
        </w:tcBorders>
      </w:tcPr>
    </w:tblStylePr>
  </w:style>
  <w:style w:type="table" w:styleId="LightGrid">
    <w:name w:val="Light Grid"/>
    <w:basedOn w:val="TableNormal"/>
    <w:uiPriority w:val="62"/>
    <w:rsid w:val="00013A0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13A08"/>
    <w:tblPr>
      <w:tblStyleRowBandSize w:val="1"/>
      <w:tblStyleColBandSize w:val="1"/>
      <w:tblBorders>
        <w:top w:val="single" w:sz="8" w:space="0" w:color="0D2B8D"/>
        <w:left w:val="single" w:sz="8" w:space="0" w:color="0D2B8D"/>
        <w:bottom w:val="single" w:sz="8" w:space="0" w:color="0D2B8D"/>
        <w:right w:val="single" w:sz="8" w:space="0" w:color="0D2B8D"/>
        <w:insideH w:val="single" w:sz="8" w:space="0" w:color="0D2B8D"/>
        <w:insideV w:val="single" w:sz="8" w:space="0" w:color="0D2B8D"/>
      </w:tblBorders>
    </w:tblPr>
    <w:tblStylePr w:type="firstRow">
      <w:pPr>
        <w:spacing w:before="0" w:after="0" w:line="240" w:lineRule="auto"/>
      </w:pPr>
      <w:rPr>
        <w:rFonts w:ascii="Arial" w:eastAsia="Times New Roman" w:hAnsi="Arial" w:cs="Times New Roman"/>
        <w:b/>
        <w:bCs/>
      </w:rPr>
      <w:tblPr/>
      <w:tcPr>
        <w:tcBorders>
          <w:top w:val="single" w:sz="8" w:space="0" w:color="0D2B8D"/>
          <w:left w:val="single" w:sz="8" w:space="0" w:color="0D2B8D"/>
          <w:bottom w:val="single" w:sz="18" w:space="0" w:color="0D2B8D"/>
          <w:right w:val="single" w:sz="8" w:space="0" w:color="0D2B8D"/>
          <w:insideH w:val="nil"/>
          <w:insideV w:val="single" w:sz="8" w:space="0" w:color="0D2B8D"/>
        </w:tcBorders>
      </w:tcPr>
    </w:tblStylePr>
    <w:tblStylePr w:type="lastRow">
      <w:pPr>
        <w:spacing w:before="0" w:after="0" w:line="240" w:lineRule="auto"/>
      </w:pPr>
      <w:rPr>
        <w:rFonts w:ascii="Arial" w:eastAsia="Times New Roman" w:hAnsi="Arial" w:cs="Times New Roman"/>
        <w:b/>
        <w:bCs/>
      </w:rPr>
      <w:tblPr/>
      <w:tcPr>
        <w:tcBorders>
          <w:top w:val="double" w:sz="6" w:space="0" w:color="0D2B8D"/>
          <w:left w:val="single" w:sz="8" w:space="0" w:color="0D2B8D"/>
          <w:bottom w:val="single" w:sz="8" w:space="0" w:color="0D2B8D"/>
          <w:right w:val="single" w:sz="8" w:space="0" w:color="0D2B8D"/>
          <w:insideH w:val="nil"/>
          <w:insideV w:val="single" w:sz="8" w:space="0" w:color="0D2B8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D2B8D"/>
          <w:left w:val="single" w:sz="8" w:space="0" w:color="0D2B8D"/>
          <w:bottom w:val="single" w:sz="8" w:space="0" w:color="0D2B8D"/>
          <w:right w:val="single" w:sz="8" w:space="0" w:color="0D2B8D"/>
        </w:tcBorders>
      </w:tcPr>
    </w:tblStylePr>
    <w:tblStylePr w:type="band1Vert">
      <w:tblPr/>
      <w:tcPr>
        <w:tcBorders>
          <w:top w:val="single" w:sz="8" w:space="0" w:color="0D2B8D"/>
          <w:left w:val="single" w:sz="8" w:space="0" w:color="0D2B8D"/>
          <w:bottom w:val="single" w:sz="8" w:space="0" w:color="0D2B8D"/>
          <w:right w:val="single" w:sz="8" w:space="0" w:color="0D2B8D"/>
        </w:tcBorders>
        <w:shd w:val="clear" w:color="auto" w:fill="AEBFF7"/>
      </w:tcPr>
    </w:tblStylePr>
    <w:tblStylePr w:type="band1Horz">
      <w:tblPr/>
      <w:tcPr>
        <w:tcBorders>
          <w:top w:val="single" w:sz="8" w:space="0" w:color="0D2B8D"/>
          <w:left w:val="single" w:sz="8" w:space="0" w:color="0D2B8D"/>
          <w:bottom w:val="single" w:sz="8" w:space="0" w:color="0D2B8D"/>
          <w:right w:val="single" w:sz="8" w:space="0" w:color="0D2B8D"/>
          <w:insideV w:val="single" w:sz="8" w:space="0" w:color="0D2B8D"/>
        </w:tcBorders>
        <w:shd w:val="clear" w:color="auto" w:fill="AEBFF7"/>
      </w:tcPr>
    </w:tblStylePr>
    <w:tblStylePr w:type="band2Horz">
      <w:tblPr/>
      <w:tcPr>
        <w:tcBorders>
          <w:top w:val="single" w:sz="8" w:space="0" w:color="0D2B8D"/>
          <w:left w:val="single" w:sz="8" w:space="0" w:color="0D2B8D"/>
          <w:bottom w:val="single" w:sz="8" w:space="0" w:color="0D2B8D"/>
          <w:right w:val="single" w:sz="8" w:space="0" w:color="0D2B8D"/>
          <w:insideV w:val="single" w:sz="8" w:space="0" w:color="0D2B8D"/>
        </w:tcBorders>
      </w:tcPr>
    </w:tblStylePr>
  </w:style>
  <w:style w:type="table" w:styleId="LightGrid-Accent2">
    <w:name w:val="Light Grid Accent 2"/>
    <w:basedOn w:val="TableNormal"/>
    <w:uiPriority w:val="62"/>
    <w:rsid w:val="00013A08"/>
    <w:tblPr>
      <w:tblStyleRowBandSize w:val="1"/>
      <w:tblStyleColBandSize w:val="1"/>
      <w:tblBorders>
        <w:top w:val="single" w:sz="8" w:space="0" w:color="1D8821"/>
        <w:left w:val="single" w:sz="8" w:space="0" w:color="1D8821"/>
        <w:bottom w:val="single" w:sz="8" w:space="0" w:color="1D8821"/>
        <w:right w:val="single" w:sz="8" w:space="0" w:color="1D8821"/>
        <w:insideH w:val="single" w:sz="8" w:space="0" w:color="1D8821"/>
        <w:insideV w:val="single" w:sz="8" w:space="0" w:color="1D8821"/>
      </w:tblBorders>
    </w:tblPr>
    <w:tblStylePr w:type="firstRow">
      <w:pPr>
        <w:spacing w:before="0" w:after="0" w:line="240" w:lineRule="auto"/>
      </w:pPr>
      <w:rPr>
        <w:rFonts w:ascii="Arial" w:eastAsia="Times New Roman" w:hAnsi="Arial" w:cs="Times New Roman"/>
        <w:b/>
        <w:bCs/>
      </w:rPr>
      <w:tblPr/>
      <w:tcPr>
        <w:tcBorders>
          <w:top w:val="single" w:sz="8" w:space="0" w:color="1D8821"/>
          <w:left w:val="single" w:sz="8" w:space="0" w:color="1D8821"/>
          <w:bottom w:val="single" w:sz="18" w:space="0" w:color="1D8821"/>
          <w:right w:val="single" w:sz="8" w:space="0" w:color="1D8821"/>
          <w:insideH w:val="nil"/>
          <w:insideV w:val="single" w:sz="8" w:space="0" w:color="1D8821"/>
        </w:tcBorders>
      </w:tcPr>
    </w:tblStylePr>
    <w:tblStylePr w:type="lastRow">
      <w:pPr>
        <w:spacing w:before="0" w:after="0" w:line="240" w:lineRule="auto"/>
      </w:pPr>
      <w:rPr>
        <w:rFonts w:ascii="Arial" w:eastAsia="Times New Roman" w:hAnsi="Arial" w:cs="Times New Roman"/>
        <w:b/>
        <w:bCs/>
      </w:rPr>
      <w:tblPr/>
      <w:tcPr>
        <w:tcBorders>
          <w:top w:val="double" w:sz="6" w:space="0" w:color="1D8821"/>
          <w:left w:val="single" w:sz="8" w:space="0" w:color="1D8821"/>
          <w:bottom w:val="single" w:sz="8" w:space="0" w:color="1D8821"/>
          <w:right w:val="single" w:sz="8" w:space="0" w:color="1D8821"/>
          <w:insideH w:val="nil"/>
          <w:insideV w:val="single" w:sz="8" w:space="0" w:color="1D882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D8821"/>
          <w:left w:val="single" w:sz="8" w:space="0" w:color="1D8821"/>
          <w:bottom w:val="single" w:sz="8" w:space="0" w:color="1D8821"/>
          <w:right w:val="single" w:sz="8" w:space="0" w:color="1D8821"/>
        </w:tcBorders>
      </w:tcPr>
    </w:tblStylePr>
    <w:tblStylePr w:type="band1Vert">
      <w:tblPr/>
      <w:tcPr>
        <w:tcBorders>
          <w:top w:val="single" w:sz="8" w:space="0" w:color="1D8821"/>
          <w:left w:val="single" w:sz="8" w:space="0" w:color="1D8821"/>
          <w:bottom w:val="single" w:sz="8" w:space="0" w:color="1D8821"/>
          <w:right w:val="single" w:sz="8" w:space="0" w:color="1D8821"/>
        </w:tcBorders>
        <w:shd w:val="clear" w:color="auto" w:fill="B8F0BA"/>
      </w:tcPr>
    </w:tblStylePr>
    <w:tblStylePr w:type="band1Horz">
      <w:tblPr/>
      <w:tcPr>
        <w:tcBorders>
          <w:top w:val="single" w:sz="8" w:space="0" w:color="1D8821"/>
          <w:left w:val="single" w:sz="8" w:space="0" w:color="1D8821"/>
          <w:bottom w:val="single" w:sz="8" w:space="0" w:color="1D8821"/>
          <w:right w:val="single" w:sz="8" w:space="0" w:color="1D8821"/>
          <w:insideV w:val="single" w:sz="8" w:space="0" w:color="1D8821"/>
        </w:tcBorders>
        <w:shd w:val="clear" w:color="auto" w:fill="B8F0BA"/>
      </w:tcPr>
    </w:tblStylePr>
    <w:tblStylePr w:type="band2Horz">
      <w:tblPr/>
      <w:tcPr>
        <w:tcBorders>
          <w:top w:val="single" w:sz="8" w:space="0" w:color="1D8821"/>
          <w:left w:val="single" w:sz="8" w:space="0" w:color="1D8821"/>
          <w:bottom w:val="single" w:sz="8" w:space="0" w:color="1D8821"/>
          <w:right w:val="single" w:sz="8" w:space="0" w:color="1D8821"/>
          <w:insideV w:val="single" w:sz="8" w:space="0" w:color="1D8821"/>
        </w:tcBorders>
      </w:tcPr>
    </w:tblStylePr>
  </w:style>
  <w:style w:type="table" w:styleId="LightGrid-Accent3">
    <w:name w:val="Light Grid Accent 3"/>
    <w:basedOn w:val="TableNormal"/>
    <w:uiPriority w:val="62"/>
    <w:rsid w:val="00013A08"/>
    <w:tblPr>
      <w:tblStyleRowBandSize w:val="1"/>
      <w:tblStyleColBandSize w:val="1"/>
      <w:tblBorders>
        <w:top w:val="single" w:sz="8" w:space="0" w:color="DBEFCE"/>
        <w:left w:val="single" w:sz="8" w:space="0" w:color="DBEFCE"/>
        <w:bottom w:val="single" w:sz="8" w:space="0" w:color="DBEFCE"/>
        <w:right w:val="single" w:sz="8" w:space="0" w:color="DBEFCE"/>
        <w:insideH w:val="single" w:sz="8" w:space="0" w:color="DBEFCE"/>
        <w:insideV w:val="single" w:sz="8" w:space="0" w:color="DBEFCE"/>
      </w:tblBorders>
    </w:tblPr>
    <w:tblStylePr w:type="firstRow">
      <w:pPr>
        <w:spacing w:before="0" w:after="0" w:line="240" w:lineRule="auto"/>
      </w:pPr>
      <w:rPr>
        <w:rFonts w:ascii="Arial" w:eastAsia="Times New Roman" w:hAnsi="Arial" w:cs="Times New Roman"/>
        <w:b/>
        <w:bCs/>
      </w:rPr>
      <w:tblPr/>
      <w:tcPr>
        <w:tcBorders>
          <w:top w:val="single" w:sz="8" w:space="0" w:color="DBEFCE"/>
          <w:left w:val="single" w:sz="8" w:space="0" w:color="DBEFCE"/>
          <w:bottom w:val="single" w:sz="18" w:space="0" w:color="DBEFCE"/>
          <w:right w:val="single" w:sz="8" w:space="0" w:color="DBEFCE"/>
          <w:insideH w:val="nil"/>
          <w:insideV w:val="single" w:sz="8" w:space="0" w:color="DBEFCE"/>
        </w:tcBorders>
      </w:tcPr>
    </w:tblStylePr>
    <w:tblStylePr w:type="lastRow">
      <w:pPr>
        <w:spacing w:before="0" w:after="0" w:line="240" w:lineRule="auto"/>
      </w:pPr>
      <w:rPr>
        <w:rFonts w:ascii="Arial" w:eastAsia="Times New Roman" w:hAnsi="Arial" w:cs="Times New Roman"/>
        <w:b/>
        <w:bCs/>
      </w:rPr>
      <w:tblPr/>
      <w:tcPr>
        <w:tcBorders>
          <w:top w:val="double" w:sz="6" w:space="0" w:color="DBEFCE"/>
          <w:left w:val="single" w:sz="8" w:space="0" w:color="DBEFCE"/>
          <w:bottom w:val="single" w:sz="8" w:space="0" w:color="DBEFCE"/>
          <w:right w:val="single" w:sz="8" w:space="0" w:color="DBEFCE"/>
          <w:insideH w:val="nil"/>
          <w:insideV w:val="single" w:sz="8" w:space="0" w:color="DBEFCE"/>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BEFCE"/>
          <w:left w:val="single" w:sz="8" w:space="0" w:color="DBEFCE"/>
          <w:bottom w:val="single" w:sz="8" w:space="0" w:color="DBEFCE"/>
          <w:right w:val="single" w:sz="8" w:space="0" w:color="DBEFCE"/>
        </w:tcBorders>
      </w:tcPr>
    </w:tblStylePr>
    <w:tblStylePr w:type="band1Vert">
      <w:tblPr/>
      <w:tcPr>
        <w:tcBorders>
          <w:top w:val="single" w:sz="8" w:space="0" w:color="DBEFCE"/>
          <w:left w:val="single" w:sz="8" w:space="0" w:color="DBEFCE"/>
          <w:bottom w:val="single" w:sz="8" w:space="0" w:color="DBEFCE"/>
          <w:right w:val="single" w:sz="8" w:space="0" w:color="DBEFCE"/>
        </w:tcBorders>
        <w:shd w:val="clear" w:color="auto" w:fill="F5FBF2"/>
      </w:tcPr>
    </w:tblStylePr>
    <w:tblStylePr w:type="band1Horz">
      <w:tblPr/>
      <w:tcPr>
        <w:tcBorders>
          <w:top w:val="single" w:sz="8" w:space="0" w:color="DBEFCE"/>
          <w:left w:val="single" w:sz="8" w:space="0" w:color="DBEFCE"/>
          <w:bottom w:val="single" w:sz="8" w:space="0" w:color="DBEFCE"/>
          <w:right w:val="single" w:sz="8" w:space="0" w:color="DBEFCE"/>
          <w:insideV w:val="single" w:sz="8" w:space="0" w:color="DBEFCE"/>
        </w:tcBorders>
        <w:shd w:val="clear" w:color="auto" w:fill="F5FBF2"/>
      </w:tcPr>
    </w:tblStylePr>
    <w:tblStylePr w:type="band2Horz">
      <w:tblPr/>
      <w:tcPr>
        <w:tcBorders>
          <w:top w:val="single" w:sz="8" w:space="0" w:color="DBEFCE"/>
          <w:left w:val="single" w:sz="8" w:space="0" w:color="DBEFCE"/>
          <w:bottom w:val="single" w:sz="8" w:space="0" w:color="DBEFCE"/>
          <w:right w:val="single" w:sz="8" w:space="0" w:color="DBEFCE"/>
          <w:insideV w:val="single" w:sz="8" w:space="0" w:color="DBEFCE"/>
        </w:tcBorders>
      </w:tcPr>
    </w:tblStylePr>
  </w:style>
  <w:style w:type="table" w:styleId="LightGrid-Accent4">
    <w:name w:val="Light Grid Accent 4"/>
    <w:basedOn w:val="TableNormal"/>
    <w:uiPriority w:val="62"/>
    <w:rsid w:val="00013A08"/>
    <w:tblPr>
      <w:tblStyleRowBandSize w:val="1"/>
      <w:tblStyleColBandSize w:val="1"/>
      <w:tblBorders>
        <w:top w:val="single" w:sz="8" w:space="0" w:color="9C8DC3"/>
        <w:left w:val="single" w:sz="8" w:space="0" w:color="9C8DC3"/>
        <w:bottom w:val="single" w:sz="8" w:space="0" w:color="9C8DC3"/>
        <w:right w:val="single" w:sz="8" w:space="0" w:color="9C8DC3"/>
        <w:insideH w:val="single" w:sz="8" w:space="0" w:color="9C8DC3"/>
        <w:insideV w:val="single" w:sz="8" w:space="0" w:color="9C8DC3"/>
      </w:tblBorders>
    </w:tblPr>
    <w:tblStylePr w:type="firstRow">
      <w:pPr>
        <w:spacing w:before="0" w:after="0" w:line="240" w:lineRule="auto"/>
      </w:pPr>
      <w:rPr>
        <w:rFonts w:ascii="Arial" w:eastAsia="Times New Roman" w:hAnsi="Arial" w:cs="Times New Roman"/>
        <w:b/>
        <w:bCs/>
      </w:rPr>
      <w:tblPr/>
      <w:tcPr>
        <w:tcBorders>
          <w:top w:val="single" w:sz="8" w:space="0" w:color="9C8DC3"/>
          <w:left w:val="single" w:sz="8" w:space="0" w:color="9C8DC3"/>
          <w:bottom w:val="single" w:sz="18" w:space="0" w:color="9C8DC3"/>
          <w:right w:val="single" w:sz="8" w:space="0" w:color="9C8DC3"/>
          <w:insideH w:val="nil"/>
          <w:insideV w:val="single" w:sz="8" w:space="0" w:color="9C8DC3"/>
        </w:tcBorders>
      </w:tcPr>
    </w:tblStylePr>
    <w:tblStylePr w:type="lastRow">
      <w:pPr>
        <w:spacing w:before="0" w:after="0" w:line="240" w:lineRule="auto"/>
      </w:pPr>
      <w:rPr>
        <w:rFonts w:ascii="Arial" w:eastAsia="Times New Roman" w:hAnsi="Arial" w:cs="Times New Roman"/>
        <w:b/>
        <w:bCs/>
      </w:rPr>
      <w:tblPr/>
      <w:tcPr>
        <w:tcBorders>
          <w:top w:val="double" w:sz="6" w:space="0" w:color="9C8DC3"/>
          <w:left w:val="single" w:sz="8" w:space="0" w:color="9C8DC3"/>
          <w:bottom w:val="single" w:sz="8" w:space="0" w:color="9C8DC3"/>
          <w:right w:val="single" w:sz="8" w:space="0" w:color="9C8DC3"/>
          <w:insideH w:val="nil"/>
          <w:insideV w:val="single" w:sz="8" w:space="0" w:color="9C8DC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C8DC3"/>
          <w:left w:val="single" w:sz="8" w:space="0" w:color="9C8DC3"/>
          <w:bottom w:val="single" w:sz="8" w:space="0" w:color="9C8DC3"/>
          <w:right w:val="single" w:sz="8" w:space="0" w:color="9C8DC3"/>
        </w:tcBorders>
      </w:tcPr>
    </w:tblStylePr>
    <w:tblStylePr w:type="band1Vert">
      <w:tblPr/>
      <w:tcPr>
        <w:tcBorders>
          <w:top w:val="single" w:sz="8" w:space="0" w:color="9C8DC3"/>
          <w:left w:val="single" w:sz="8" w:space="0" w:color="9C8DC3"/>
          <w:bottom w:val="single" w:sz="8" w:space="0" w:color="9C8DC3"/>
          <w:right w:val="single" w:sz="8" w:space="0" w:color="9C8DC3"/>
        </w:tcBorders>
        <w:shd w:val="clear" w:color="auto" w:fill="E6E2F0"/>
      </w:tcPr>
    </w:tblStylePr>
    <w:tblStylePr w:type="band1Horz">
      <w:tblPr/>
      <w:tcPr>
        <w:tcBorders>
          <w:top w:val="single" w:sz="8" w:space="0" w:color="9C8DC3"/>
          <w:left w:val="single" w:sz="8" w:space="0" w:color="9C8DC3"/>
          <w:bottom w:val="single" w:sz="8" w:space="0" w:color="9C8DC3"/>
          <w:right w:val="single" w:sz="8" w:space="0" w:color="9C8DC3"/>
          <w:insideV w:val="single" w:sz="8" w:space="0" w:color="9C8DC3"/>
        </w:tcBorders>
        <w:shd w:val="clear" w:color="auto" w:fill="E6E2F0"/>
      </w:tcPr>
    </w:tblStylePr>
    <w:tblStylePr w:type="band2Horz">
      <w:tblPr/>
      <w:tcPr>
        <w:tcBorders>
          <w:top w:val="single" w:sz="8" w:space="0" w:color="9C8DC3"/>
          <w:left w:val="single" w:sz="8" w:space="0" w:color="9C8DC3"/>
          <w:bottom w:val="single" w:sz="8" w:space="0" w:color="9C8DC3"/>
          <w:right w:val="single" w:sz="8" w:space="0" w:color="9C8DC3"/>
          <w:insideV w:val="single" w:sz="8" w:space="0" w:color="9C8DC3"/>
        </w:tcBorders>
      </w:tcPr>
    </w:tblStylePr>
  </w:style>
  <w:style w:type="table" w:styleId="LightGrid-Accent5">
    <w:name w:val="Light Grid Accent 5"/>
    <w:basedOn w:val="TableNormal"/>
    <w:uiPriority w:val="62"/>
    <w:rsid w:val="00013A08"/>
    <w:tblPr>
      <w:tblStyleRowBandSize w:val="1"/>
      <w:tblStyleColBandSize w:val="1"/>
      <w:tblBorders>
        <w:top w:val="single" w:sz="8" w:space="0" w:color="25A9E1"/>
        <w:left w:val="single" w:sz="8" w:space="0" w:color="25A9E1"/>
        <w:bottom w:val="single" w:sz="8" w:space="0" w:color="25A9E1"/>
        <w:right w:val="single" w:sz="8" w:space="0" w:color="25A9E1"/>
        <w:insideH w:val="single" w:sz="8" w:space="0" w:color="25A9E1"/>
        <w:insideV w:val="single" w:sz="8" w:space="0" w:color="25A9E1"/>
      </w:tblBorders>
    </w:tblPr>
    <w:tblStylePr w:type="firstRow">
      <w:pPr>
        <w:spacing w:before="0" w:after="0" w:line="240" w:lineRule="auto"/>
      </w:pPr>
      <w:rPr>
        <w:rFonts w:ascii="Arial" w:eastAsia="Times New Roman" w:hAnsi="Arial" w:cs="Times New Roman"/>
        <w:b/>
        <w:bCs/>
      </w:rPr>
      <w:tblPr/>
      <w:tcPr>
        <w:tcBorders>
          <w:top w:val="single" w:sz="8" w:space="0" w:color="25A9E1"/>
          <w:left w:val="single" w:sz="8" w:space="0" w:color="25A9E1"/>
          <w:bottom w:val="single" w:sz="18" w:space="0" w:color="25A9E1"/>
          <w:right w:val="single" w:sz="8" w:space="0" w:color="25A9E1"/>
          <w:insideH w:val="nil"/>
          <w:insideV w:val="single" w:sz="8" w:space="0" w:color="25A9E1"/>
        </w:tcBorders>
      </w:tcPr>
    </w:tblStylePr>
    <w:tblStylePr w:type="lastRow">
      <w:pPr>
        <w:spacing w:before="0" w:after="0" w:line="240" w:lineRule="auto"/>
      </w:pPr>
      <w:rPr>
        <w:rFonts w:ascii="Arial" w:eastAsia="Times New Roman" w:hAnsi="Arial" w:cs="Times New Roman"/>
        <w:b/>
        <w:bCs/>
      </w:rPr>
      <w:tblPr/>
      <w:tcPr>
        <w:tcBorders>
          <w:top w:val="double" w:sz="6" w:space="0" w:color="25A9E1"/>
          <w:left w:val="single" w:sz="8" w:space="0" w:color="25A9E1"/>
          <w:bottom w:val="single" w:sz="8" w:space="0" w:color="25A9E1"/>
          <w:right w:val="single" w:sz="8" w:space="0" w:color="25A9E1"/>
          <w:insideH w:val="nil"/>
          <w:insideV w:val="single" w:sz="8" w:space="0" w:color="25A9E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5A9E1"/>
          <w:left w:val="single" w:sz="8" w:space="0" w:color="25A9E1"/>
          <w:bottom w:val="single" w:sz="8" w:space="0" w:color="25A9E1"/>
          <w:right w:val="single" w:sz="8" w:space="0" w:color="25A9E1"/>
        </w:tcBorders>
      </w:tcPr>
    </w:tblStylePr>
    <w:tblStylePr w:type="band1Vert">
      <w:tblPr/>
      <w:tcPr>
        <w:tcBorders>
          <w:top w:val="single" w:sz="8" w:space="0" w:color="25A9E1"/>
          <w:left w:val="single" w:sz="8" w:space="0" w:color="25A9E1"/>
          <w:bottom w:val="single" w:sz="8" w:space="0" w:color="25A9E1"/>
          <w:right w:val="single" w:sz="8" w:space="0" w:color="25A9E1"/>
        </w:tcBorders>
        <w:shd w:val="clear" w:color="auto" w:fill="C9E9F7"/>
      </w:tcPr>
    </w:tblStylePr>
    <w:tblStylePr w:type="band1Horz">
      <w:tblPr/>
      <w:tcPr>
        <w:tcBorders>
          <w:top w:val="single" w:sz="8" w:space="0" w:color="25A9E1"/>
          <w:left w:val="single" w:sz="8" w:space="0" w:color="25A9E1"/>
          <w:bottom w:val="single" w:sz="8" w:space="0" w:color="25A9E1"/>
          <w:right w:val="single" w:sz="8" w:space="0" w:color="25A9E1"/>
          <w:insideV w:val="single" w:sz="8" w:space="0" w:color="25A9E1"/>
        </w:tcBorders>
        <w:shd w:val="clear" w:color="auto" w:fill="C9E9F7"/>
      </w:tcPr>
    </w:tblStylePr>
    <w:tblStylePr w:type="band2Horz">
      <w:tblPr/>
      <w:tcPr>
        <w:tcBorders>
          <w:top w:val="single" w:sz="8" w:space="0" w:color="25A9E1"/>
          <w:left w:val="single" w:sz="8" w:space="0" w:color="25A9E1"/>
          <w:bottom w:val="single" w:sz="8" w:space="0" w:color="25A9E1"/>
          <w:right w:val="single" w:sz="8" w:space="0" w:color="25A9E1"/>
          <w:insideV w:val="single" w:sz="8" w:space="0" w:color="25A9E1"/>
        </w:tcBorders>
      </w:tcPr>
    </w:tblStylePr>
  </w:style>
  <w:style w:type="table" w:styleId="LightGrid-Accent6">
    <w:name w:val="Light Grid Accent 6"/>
    <w:basedOn w:val="TableNormal"/>
    <w:uiPriority w:val="62"/>
    <w:rsid w:val="00013A08"/>
    <w:tblPr>
      <w:tblStyleRowBandSize w:val="1"/>
      <w:tblStyleColBandSize w:val="1"/>
      <w:tblBorders>
        <w:top w:val="single" w:sz="8" w:space="0" w:color="8A7967"/>
        <w:left w:val="single" w:sz="8" w:space="0" w:color="8A7967"/>
        <w:bottom w:val="single" w:sz="8" w:space="0" w:color="8A7967"/>
        <w:right w:val="single" w:sz="8" w:space="0" w:color="8A7967"/>
        <w:insideH w:val="single" w:sz="8" w:space="0" w:color="8A7967"/>
        <w:insideV w:val="single" w:sz="8" w:space="0" w:color="8A7967"/>
      </w:tblBorders>
    </w:tblPr>
    <w:tblStylePr w:type="firstRow">
      <w:pPr>
        <w:spacing w:before="0" w:after="0" w:line="240" w:lineRule="auto"/>
      </w:pPr>
      <w:rPr>
        <w:rFonts w:ascii="Arial" w:eastAsia="Times New Roman" w:hAnsi="Arial" w:cs="Times New Roman"/>
        <w:b/>
        <w:bCs/>
      </w:rPr>
      <w:tblPr/>
      <w:tcPr>
        <w:tcBorders>
          <w:top w:val="single" w:sz="8" w:space="0" w:color="8A7967"/>
          <w:left w:val="single" w:sz="8" w:space="0" w:color="8A7967"/>
          <w:bottom w:val="single" w:sz="18" w:space="0" w:color="8A7967"/>
          <w:right w:val="single" w:sz="8" w:space="0" w:color="8A7967"/>
          <w:insideH w:val="nil"/>
          <w:insideV w:val="single" w:sz="8" w:space="0" w:color="8A7967"/>
        </w:tcBorders>
      </w:tcPr>
    </w:tblStylePr>
    <w:tblStylePr w:type="lastRow">
      <w:pPr>
        <w:spacing w:before="0" w:after="0" w:line="240" w:lineRule="auto"/>
      </w:pPr>
      <w:rPr>
        <w:rFonts w:ascii="Arial" w:eastAsia="Times New Roman" w:hAnsi="Arial" w:cs="Times New Roman"/>
        <w:b/>
        <w:bCs/>
      </w:rPr>
      <w:tblPr/>
      <w:tcPr>
        <w:tcBorders>
          <w:top w:val="double" w:sz="6" w:space="0" w:color="8A7967"/>
          <w:left w:val="single" w:sz="8" w:space="0" w:color="8A7967"/>
          <w:bottom w:val="single" w:sz="8" w:space="0" w:color="8A7967"/>
          <w:right w:val="single" w:sz="8" w:space="0" w:color="8A7967"/>
          <w:insideH w:val="nil"/>
          <w:insideV w:val="single" w:sz="8" w:space="0" w:color="8A796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A7967"/>
          <w:left w:val="single" w:sz="8" w:space="0" w:color="8A7967"/>
          <w:bottom w:val="single" w:sz="8" w:space="0" w:color="8A7967"/>
          <w:right w:val="single" w:sz="8" w:space="0" w:color="8A7967"/>
        </w:tcBorders>
      </w:tcPr>
    </w:tblStylePr>
    <w:tblStylePr w:type="band1Vert">
      <w:tblPr/>
      <w:tcPr>
        <w:tcBorders>
          <w:top w:val="single" w:sz="8" w:space="0" w:color="8A7967"/>
          <w:left w:val="single" w:sz="8" w:space="0" w:color="8A7967"/>
          <w:bottom w:val="single" w:sz="8" w:space="0" w:color="8A7967"/>
          <w:right w:val="single" w:sz="8" w:space="0" w:color="8A7967"/>
        </w:tcBorders>
        <w:shd w:val="clear" w:color="auto" w:fill="E2DDD8"/>
      </w:tcPr>
    </w:tblStylePr>
    <w:tblStylePr w:type="band1Horz">
      <w:tblPr/>
      <w:tcPr>
        <w:tcBorders>
          <w:top w:val="single" w:sz="8" w:space="0" w:color="8A7967"/>
          <w:left w:val="single" w:sz="8" w:space="0" w:color="8A7967"/>
          <w:bottom w:val="single" w:sz="8" w:space="0" w:color="8A7967"/>
          <w:right w:val="single" w:sz="8" w:space="0" w:color="8A7967"/>
          <w:insideV w:val="single" w:sz="8" w:space="0" w:color="8A7967"/>
        </w:tcBorders>
        <w:shd w:val="clear" w:color="auto" w:fill="E2DDD8"/>
      </w:tcPr>
    </w:tblStylePr>
    <w:tblStylePr w:type="band2Horz">
      <w:tblPr/>
      <w:tcPr>
        <w:tcBorders>
          <w:top w:val="single" w:sz="8" w:space="0" w:color="8A7967"/>
          <w:left w:val="single" w:sz="8" w:space="0" w:color="8A7967"/>
          <w:bottom w:val="single" w:sz="8" w:space="0" w:color="8A7967"/>
          <w:right w:val="single" w:sz="8" w:space="0" w:color="8A7967"/>
          <w:insideV w:val="single" w:sz="8" w:space="0" w:color="8A7967"/>
        </w:tcBorders>
      </w:tcPr>
    </w:tblStylePr>
  </w:style>
  <w:style w:type="table" w:styleId="MediumShading1">
    <w:name w:val="Medium Shading 1"/>
    <w:basedOn w:val="TableNormal"/>
    <w:uiPriority w:val="63"/>
    <w:rsid w:val="00013A0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aliases w:val="SMDHU"/>
    <w:basedOn w:val="TableNormal"/>
    <w:uiPriority w:val="63"/>
    <w:rsid w:val="00013A08"/>
    <w:pPr>
      <w:spacing w:before="40" w:after="40"/>
    </w:pPr>
    <w:tblPr>
      <w:tblStyleRowBandSize w:val="1"/>
      <w:tblStyleColBandSize w:val="1"/>
      <w:tblBorders>
        <w:top w:val="single" w:sz="8" w:space="0" w:color="0D2B8D"/>
        <w:left w:val="single" w:sz="8" w:space="0" w:color="0D2B8D"/>
        <w:bottom w:val="single" w:sz="8" w:space="0" w:color="0D2B8D"/>
        <w:right w:val="single" w:sz="8" w:space="0" w:color="0D2B8D"/>
        <w:insideV w:val="single" w:sz="8" w:space="0" w:color="FFFFFF"/>
      </w:tblBorders>
    </w:tblPr>
    <w:tblStylePr w:type="firstRow">
      <w:pPr>
        <w:wordWrap/>
        <w:spacing w:beforeLines="0" w:before="120" w:beforeAutospacing="0" w:afterLines="0" w:after="120" w:afterAutospacing="0" w:line="240" w:lineRule="auto"/>
        <w:jc w:val="center"/>
      </w:pPr>
      <w:rPr>
        <w:b/>
        <w:bCs/>
        <w:color w:val="FFFFFF"/>
      </w:rPr>
      <w:tblPr/>
      <w:tcPr>
        <w:tcBorders>
          <w:top w:val="single" w:sz="8" w:space="0" w:color="0D2B8D"/>
          <w:left w:val="single" w:sz="8" w:space="0" w:color="0D2B8D"/>
          <w:bottom w:val="single" w:sz="8" w:space="0" w:color="FFFFFF"/>
          <w:right w:val="single" w:sz="8" w:space="0" w:color="0D2B8D"/>
          <w:insideH w:val="nil"/>
          <w:insideV w:val="single" w:sz="8" w:space="0" w:color="FFFFFF"/>
          <w:tl2br w:val="nil"/>
          <w:tr2bl w:val="nil"/>
        </w:tcBorders>
        <w:shd w:val="clear" w:color="auto" w:fill="0D2B8D"/>
      </w:tcPr>
    </w:tblStylePr>
    <w:tblStylePr w:type="lastRow">
      <w:pPr>
        <w:spacing w:before="0" w:after="0" w:line="240" w:lineRule="auto"/>
      </w:pPr>
      <w:rPr>
        <w:b/>
        <w:bCs/>
      </w:rPr>
      <w:tblPr/>
      <w:tcPr>
        <w:tcBorders>
          <w:top w:val="single" w:sz="18" w:space="0" w:color="0D2B8D"/>
          <w:left w:val="single" w:sz="8" w:space="0" w:color="1443DE"/>
          <w:bottom w:val="single" w:sz="8" w:space="0" w:color="1443DE"/>
          <w:right w:val="single" w:sz="8" w:space="0" w:color="1443DE"/>
          <w:insideH w:val="nil"/>
          <w:insideV w:val="nil"/>
        </w:tcBorders>
      </w:tcPr>
    </w:tblStylePr>
    <w:tblStylePr w:type="firstCol">
      <w:rPr>
        <w:b/>
        <w:bCs/>
      </w:rPr>
    </w:tblStylePr>
    <w:tblStylePr w:type="lastCol">
      <w:rPr>
        <w:b/>
        <w:bCs/>
      </w:rPr>
    </w:tblStylePr>
    <w:tblStylePr w:type="band1Horz">
      <w:pPr>
        <w:wordWrap/>
        <w:spacing w:beforeLines="40" w:before="40" w:beforeAutospacing="0" w:afterLines="40" w:after="40" w:afterAutospacing="0"/>
      </w:pPr>
      <w:tblPr>
        <w:tblCellMar>
          <w:top w:w="0" w:type="dxa"/>
          <w:left w:w="115" w:type="dxa"/>
          <w:bottom w:w="0" w:type="dxa"/>
          <w:right w:w="115" w:type="dxa"/>
        </w:tblCellMar>
      </w:tblPr>
      <w:tcPr>
        <w:shd w:val="clear" w:color="auto" w:fill="CAD7EA"/>
      </w:tcPr>
    </w:tblStylePr>
    <w:tblStylePr w:type="band2Horz">
      <w:pPr>
        <w:wordWrap/>
        <w:spacing w:beforeLines="40" w:before="40" w:beforeAutospacing="0" w:afterLines="40" w:after="40" w:afterAutospacing="0"/>
      </w:pPr>
      <w:tblPr/>
      <w:tcPr>
        <w:tcBorders>
          <w:insideH w:val="nil"/>
          <w:insideV w:val="nil"/>
        </w:tcBorders>
      </w:tcPr>
    </w:tblStylePr>
  </w:style>
  <w:style w:type="table" w:styleId="MediumShading1-Accent2">
    <w:name w:val="Medium Shading 1 Accent 2"/>
    <w:basedOn w:val="TableNormal"/>
    <w:uiPriority w:val="63"/>
    <w:rsid w:val="00013A08"/>
    <w:tblPr>
      <w:tblStyleRowBandSize w:val="1"/>
      <w:tblStyleColBandSize w:val="1"/>
      <w:tblBorders>
        <w:top w:val="single" w:sz="8" w:space="0" w:color="2CCF32"/>
        <w:left w:val="single" w:sz="8" w:space="0" w:color="2CCF32"/>
        <w:bottom w:val="single" w:sz="8" w:space="0" w:color="2CCF32"/>
        <w:right w:val="single" w:sz="8" w:space="0" w:color="2CCF32"/>
        <w:insideH w:val="single" w:sz="8" w:space="0" w:color="2CCF32"/>
      </w:tblBorders>
    </w:tblPr>
    <w:tblStylePr w:type="firstRow">
      <w:pPr>
        <w:spacing w:before="0" w:after="0" w:line="240" w:lineRule="auto"/>
      </w:pPr>
      <w:rPr>
        <w:b/>
        <w:bCs/>
        <w:color w:val="FFFFFF"/>
      </w:rPr>
      <w:tblPr/>
      <w:tcPr>
        <w:tcBorders>
          <w:top w:val="single" w:sz="8" w:space="0" w:color="2CCF32"/>
          <w:left w:val="single" w:sz="8" w:space="0" w:color="2CCF32"/>
          <w:bottom w:val="single" w:sz="8" w:space="0" w:color="2CCF32"/>
          <w:right w:val="single" w:sz="8" w:space="0" w:color="2CCF32"/>
          <w:insideH w:val="nil"/>
          <w:insideV w:val="nil"/>
        </w:tcBorders>
        <w:shd w:val="clear" w:color="auto" w:fill="1D8821"/>
      </w:tcPr>
    </w:tblStylePr>
    <w:tblStylePr w:type="lastRow">
      <w:pPr>
        <w:spacing w:before="0" w:after="0" w:line="240" w:lineRule="auto"/>
      </w:pPr>
      <w:rPr>
        <w:b/>
        <w:bCs/>
      </w:rPr>
      <w:tblPr/>
      <w:tcPr>
        <w:tcBorders>
          <w:top w:val="double" w:sz="6" w:space="0" w:color="2CCF32"/>
          <w:left w:val="single" w:sz="8" w:space="0" w:color="2CCF32"/>
          <w:bottom w:val="single" w:sz="8" w:space="0" w:color="2CCF32"/>
          <w:right w:val="single" w:sz="8" w:space="0" w:color="2CCF32"/>
          <w:insideH w:val="nil"/>
          <w:insideV w:val="nil"/>
        </w:tcBorders>
      </w:tcPr>
    </w:tblStylePr>
    <w:tblStylePr w:type="firstCol">
      <w:rPr>
        <w:b/>
        <w:bCs/>
      </w:rPr>
    </w:tblStylePr>
    <w:tblStylePr w:type="lastCol">
      <w:rPr>
        <w:b/>
        <w:bCs/>
      </w:rPr>
    </w:tblStylePr>
    <w:tblStylePr w:type="band1Vert">
      <w:tblPr/>
      <w:tcPr>
        <w:shd w:val="clear" w:color="auto" w:fill="B8F0BA"/>
      </w:tcPr>
    </w:tblStylePr>
    <w:tblStylePr w:type="band1Horz">
      <w:tblPr/>
      <w:tcPr>
        <w:tcBorders>
          <w:insideH w:val="nil"/>
          <w:insideV w:val="nil"/>
        </w:tcBorders>
        <w:shd w:val="clear" w:color="auto" w:fill="B8F0BA"/>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13A08"/>
    <w:tblPr>
      <w:tblStyleRowBandSize w:val="1"/>
      <w:tblStyleColBandSize w:val="1"/>
      <w:tblBorders>
        <w:top w:val="single" w:sz="8" w:space="0" w:color="E3F3DA"/>
        <w:left w:val="single" w:sz="8" w:space="0" w:color="E3F3DA"/>
        <w:bottom w:val="single" w:sz="8" w:space="0" w:color="E3F3DA"/>
        <w:right w:val="single" w:sz="8" w:space="0" w:color="E3F3DA"/>
        <w:insideH w:val="single" w:sz="8" w:space="0" w:color="E3F3DA"/>
      </w:tblBorders>
    </w:tblPr>
    <w:tblStylePr w:type="firstRow">
      <w:pPr>
        <w:spacing w:before="0" w:after="0" w:line="240" w:lineRule="auto"/>
      </w:pPr>
      <w:rPr>
        <w:b/>
        <w:bCs/>
        <w:color w:val="FFFFFF"/>
      </w:rPr>
      <w:tblPr/>
      <w:tcPr>
        <w:tcBorders>
          <w:top w:val="single" w:sz="8" w:space="0" w:color="E3F3DA"/>
          <w:left w:val="single" w:sz="8" w:space="0" w:color="E3F3DA"/>
          <w:bottom w:val="single" w:sz="8" w:space="0" w:color="E3F3DA"/>
          <w:right w:val="single" w:sz="8" w:space="0" w:color="E3F3DA"/>
          <w:insideH w:val="nil"/>
          <w:insideV w:val="nil"/>
        </w:tcBorders>
        <w:shd w:val="clear" w:color="auto" w:fill="DBEFCE"/>
      </w:tcPr>
    </w:tblStylePr>
    <w:tblStylePr w:type="lastRow">
      <w:pPr>
        <w:spacing w:before="0" w:after="0" w:line="240" w:lineRule="auto"/>
      </w:pPr>
      <w:rPr>
        <w:b/>
        <w:bCs/>
      </w:rPr>
      <w:tblPr/>
      <w:tcPr>
        <w:tcBorders>
          <w:top w:val="double" w:sz="6" w:space="0" w:color="E3F3DA"/>
          <w:left w:val="single" w:sz="8" w:space="0" w:color="E3F3DA"/>
          <w:bottom w:val="single" w:sz="8" w:space="0" w:color="E3F3DA"/>
          <w:right w:val="single" w:sz="8" w:space="0" w:color="E3F3DA"/>
          <w:insideH w:val="nil"/>
          <w:insideV w:val="nil"/>
        </w:tcBorders>
      </w:tcPr>
    </w:tblStylePr>
    <w:tblStylePr w:type="firstCol">
      <w:rPr>
        <w:b/>
        <w:bCs/>
      </w:rPr>
    </w:tblStylePr>
    <w:tblStylePr w:type="lastCol">
      <w:rPr>
        <w:b/>
        <w:bCs/>
      </w:rPr>
    </w:tblStylePr>
    <w:tblStylePr w:type="band1Vert">
      <w:tblPr/>
      <w:tcPr>
        <w:shd w:val="clear" w:color="auto" w:fill="F5FBF2"/>
      </w:tcPr>
    </w:tblStylePr>
    <w:tblStylePr w:type="band1Horz">
      <w:tblPr/>
      <w:tcPr>
        <w:tcBorders>
          <w:insideH w:val="nil"/>
          <w:insideV w:val="nil"/>
        </w:tcBorders>
        <w:shd w:val="clear" w:color="auto" w:fill="F5FBF2"/>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13A08"/>
    <w:tblPr>
      <w:tblStyleRowBandSize w:val="1"/>
      <w:tblStyleColBandSize w:val="1"/>
      <w:tblBorders>
        <w:top w:val="single" w:sz="8" w:space="0" w:color="B4A9D2"/>
        <w:left w:val="single" w:sz="8" w:space="0" w:color="B4A9D2"/>
        <w:bottom w:val="single" w:sz="8" w:space="0" w:color="B4A9D2"/>
        <w:right w:val="single" w:sz="8" w:space="0" w:color="B4A9D2"/>
        <w:insideH w:val="single" w:sz="8" w:space="0" w:color="B4A9D2"/>
      </w:tblBorders>
    </w:tblPr>
    <w:tblStylePr w:type="firstRow">
      <w:pPr>
        <w:spacing w:before="0" w:after="0" w:line="240" w:lineRule="auto"/>
      </w:pPr>
      <w:rPr>
        <w:b/>
        <w:bCs/>
        <w:color w:val="FFFFFF"/>
      </w:rPr>
      <w:tblPr/>
      <w:tcPr>
        <w:tcBorders>
          <w:top w:val="single" w:sz="8" w:space="0" w:color="B4A9D2"/>
          <w:left w:val="single" w:sz="8" w:space="0" w:color="B4A9D2"/>
          <w:bottom w:val="single" w:sz="8" w:space="0" w:color="B4A9D2"/>
          <w:right w:val="single" w:sz="8" w:space="0" w:color="B4A9D2"/>
          <w:insideH w:val="nil"/>
          <w:insideV w:val="nil"/>
        </w:tcBorders>
        <w:shd w:val="clear" w:color="auto" w:fill="9C8DC3"/>
      </w:tcPr>
    </w:tblStylePr>
    <w:tblStylePr w:type="lastRow">
      <w:pPr>
        <w:spacing w:before="0" w:after="0" w:line="240" w:lineRule="auto"/>
      </w:pPr>
      <w:rPr>
        <w:b/>
        <w:bCs/>
      </w:rPr>
      <w:tblPr/>
      <w:tcPr>
        <w:tcBorders>
          <w:top w:val="double" w:sz="6" w:space="0" w:color="B4A9D2"/>
          <w:left w:val="single" w:sz="8" w:space="0" w:color="B4A9D2"/>
          <w:bottom w:val="single" w:sz="8" w:space="0" w:color="B4A9D2"/>
          <w:right w:val="single" w:sz="8" w:space="0" w:color="B4A9D2"/>
          <w:insideH w:val="nil"/>
          <w:insideV w:val="nil"/>
        </w:tcBorders>
      </w:tcPr>
    </w:tblStylePr>
    <w:tblStylePr w:type="firstCol">
      <w:rPr>
        <w:b/>
        <w:bCs/>
      </w:rPr>
    </w:tblStylePr>
    <w:tblStylePr w:type="lastCol">
      <w:rPr>
        <w:b/>
        <w:bCs/>
      </w:rPr>
    </w:tblStylePr>
    <w:tblStylePr w:type="band1Vert">
      <w:tblPr/>
      <w:tcPr>
        <w:shd w:val="clear" w:color="auto" w:fill="E6E2F0"/>
      </w:tcPr>
    </w:tblStylePr>
    <w:tblStylePr w:type="band1Horz">
      <w:tblPr/>
      <w:tcPr>
        <w:tcBorders>
          <w:insideH w:val="nil"/>
          <w:insideV w:val="nil"/>
        </w:tcBorders>
        <w:shd w:val="clear" w:color="auto" w:fill="E6E2F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13A08"/>
    <w:tblPr>
      <w:tblStyleRowBandSize w:val="1"/>
      <w:tblStyleColBandSize w:val="1"/>
      <w:tblBorders>
        <w:top w:val="single" w:sz="8" w:space="0" w:color="5BBEE8"/>
        <w:left w:val="single" w:sz="8" w:space="0" w:color="5BBEE8"/>
        <w:bottom w:val="single" w:sz="8" w:space="0" w:color="5BBEE8"/>
        <w:right w:val="single" w:sz="8" w:space="0" w:color="5BBEE8"/>
        <w:insideH w:val="single" w:sz="8" w:space="0" w:color="5BBEE8"/>
      </w:tblBorders>
    </w:tblPr>
    <w:tblStylePr w:type="firstRow">
      <w:pPr>
        <w:spacing w:before="0" w:after="0" w:line="240" w:lineRule="auto"/>
      </w:pPr>
      <w:rPr>
        <w:b/>
        <w:bCs/>
        <w:color w:val="FFFFFF"/>
      </w:rPr>
      <w:tblPr/>
      <w:tcPr>
        <w:tcBorders>
          <w:top w:val="single" w:sz="8" w:space="0" w:color="5BBEE8"/>
          <w:left w:val="single" w:sz="8" w:space="0" w:color="5BBEE8"/>
          <w:bottom w:val="single" w:sz="8" w:space="0" w:color="5BBEE8"/>
          <w:right w:val="single" w:sz="8" w:space="0" w:color="5BBEE8"/>
          <w:insideH w:val="nil"/>
          <w:insideV w:val="nil"/>
        </w:tcBorders>
        <w:shd w:val="clear" w:color="auto" w:fill="25A9E1"/>
      </w:tcPr>
    </w:tblStylePr>
    <w:tblStylePr w:type="lastRow">
      <w:pPr>
        <w:spacing w:before="0" w:after="0" w:line="240" w:lineRule="auto"/>
      </w:pPr>
      <w:rPr>
        <w:b/>
        <w:bCs/>
      </w:rPr>
      <w:tblPr/>
      <w:tcPr>
        <w:tcBorders>
          <w:top w:val="double" w:sz="6" w:space="0" w:color="5BBEE8"/>
          <w:left w:val="single" w:sz="8" w:space="0" w:color="5BBEE8"/>
          <w:bottom w:val="single" w:sz="8" w:space="0" w:color="5BBEE8"/>
          <w:right w:val="single" w:sz="8" w:space="0" w:color="5BBEE8"/>
          <w:insideH w:val="nil"/>
          <w:insideV w:val="nil"/>
        </w:tcBorders>
      </w:tcPr>
    </w:tblStylePr>
    <w:tblStylePr w:type="firstCol">
      <w:rPr>
        <w:b/>
        <w:bCs/>
      </w:rPr>
    </w:tblStylePr>
    <w:tblStylePr w:type="lastCol">
      <w:rPr>
        <w:b/>
        <w:bCs/>
      </w:rPr>
    </w:tblStylePr>
    <w:tblStylePr w:type="band1Vert">
      <w:tblPr/>
      <w:tcPr>
        <w:shd w:val="clear" w:color="auto" w:fill="C9E9F7"/>
      </w:tcPr>
    </w:tblStylePr>
    <w:tblStylePr w:type="band1Horz">
      <w:tblPr/>
      <w:tcPr>
        <w:tcBorders>
          <w:insideH w:val="nil"/>
          <w:insideV w:val="nil"/>
        </w:tcBorders>
        <w:shd w:val="clear" w:color="auto" w:fill="C9E9F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13A08"/>
    <w:tblPr>
      <w:tblStyleRowBandSize w:val="1"/>
      <w:tblStyleColBandSize w:val="1"/>
      <w:tblBorders>
        <w:top w:val="single" w:sz="8" w:space="0" w:color="A89A8B"/>
        <w:left w:val="single" w:sz="8" w:space="0" w:color="A89A8B"/>
        <w:bottom w:val="single" w:sz="8" w:space="0" w:color="A89A8B"/>
        <w:right w:val="single" w:sz="8" w:space="0" w:color="A89A8B"/>
        <w:insideH w:val="single" w:sz="8" w:space="0" w:color="A89A8B"/>
      </w:tblBorders>
    </w:tblPr>
    <w:tblStylePr w:type="firstRow">
      <w:pPr>
        <w:spacing w:before="0" w:after="0" w:line="240" w:lineRule="auto"/>
      </w:pPr>
      <w:rPr>
        <w:b/>
        <w:bCs/>
        <w:color w:val="FFFFFF"/>
      </w:rPr>
      <w:tblPr/>
      <w:tcPr>
        <w:tcBorders>
          <w:top w:val="single" w:sz="8" w:space="0" w:color="A89A8B"/>
          <w:left w:val="single" w:sz="8" w:space="0" w:color="A89A8B"/>
          <w:bottom w:val="single" w:sz="8" w:space="0" w:color="A89A8B"/>
          <w:right w:val="single" w:sz="8" w:space="0" w:color="A89A8B"/>
          <w:insideH w:val="nil"/>
          <w:insideV w:val="nil"/>
        </w:tcBorders>
        <w:shd w:val="clear" w:color="auto" w:fill="8A7967"/>
      </w:tcPr>
    </w:tblStylePr>
    <w:tblStylePr w:type="lastRow">
      <w:pPr>
        <w:spacing w:before="0" w:after="0" w:line="240" w:lineRule="auto"/>
      </w:pPr>
      <w:rPr>
        <w:b/>
        <w:bCs/>
      </w:rPr>
      <w:tblPr/>
      <w:tcPr>
        <w:tcBorders>
          <w:top w:val="double" w:sz="6" w:space="0" w:color="A89A8B"/>
          <w:left w:val="single" w:sz="8" w:space="0" w:color="A89A8B"/>
          <w:bottom w:val="single" w:sz="8" w:space="0" w:color="A89A8B"/>
          <w:right w:val="single" w:sz="8" w:space="0" w:color="A89A8B"/>
          <w:insideH w:val="nil"/>
          <w:insideV w:val="nil"/>
        </w:tcBorders>
      </w:tcPr>
    </w:tblStylePr>
    <w:tblStylePr w:type="firstCol">
      <w:rPr>
        <w:b/>
        <w:bCs/>
      </w:rPr>
    </w:tblStylePr>
    <w:tblStylePr w:type="lastCol">
      <w:rPr>
        <w:b/>
        <w:bCs/>
      </w:rPr>
    </w:tblStylePr>
    <w:tblStylePr w:type="band1Vert">
      <w:tblPr/>
      <w:tcPr>
        <w:shd w:val="clear" w:color="auto" w:fill="E2DDD8"/>
      </w:tcPr>
    </w:tblStylePr>
    <w:tblStylePr w:type="band1Horz">
      <w:tblPr/>
      <w:tcPr>
        <w:tcBorders>
          <w:insideH w:val="nil"/>
          <w:insideV w:val="nil"/>
        </w:tcBorders>
        <w:shd w:val="clear" w:color="auto" w:fill="E2DDD8"/>
      </w:tcPr>
    </w:tblStylePr>
    <w:tblStylePr w:type="band2Horz">
      <w:tblPr/>
      <w:tcPr>
        <w:tcBorders>
          <w:insideH w:val="nil"/>
          <w:insideV w:val="nil"/>
        </w:tcBorders>
      </w:tcPr>
    </w:tblStylePr>
  </w:style>
  <w:style w:type="table" w:styleId="MediumShading2">
    <w:name w:val="Medium Shading 2"/>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D2B8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D2B8D"/>
      </w:tcPr>
    </w:tblStylePr>
    <w:tblStylePr w:type="lastCol">
      <w:rPr>
        <w:b/>
        <w:bCs/>
        <w:color w:val="FFFFFF"/>
      </w:rPr>
      <w:tblPr/>
      <w:tcPr>
        <w:tcBorders>
          <w:left w:val="nil"/>
          <w:right w:val="nil"/>
          <w:insideH w:val="nil"/>
          <w:insideV w:val="nil"/>
        </w:tcBorders>
        <w:shd w:val="clear" w:color="auto" w:fill="0D2B8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D882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D8821"/>
      </w:tcPr>
    </w:tblStylePr>
    <w:tblStylePr w:type="lastCol">
      <w:rPr>
        <w:b/>
        <w:bCs/>
        <w:color w:val="FFFFFF"/>
      </w:rPr>
      <w:tblPr/>
      <w:tcPr>
        <w:tcBorders>
          <w:left w:val="nil"/>
          <w:right w:val="nil"/>
          <w:insideH w:val="nil"/>
          <w:insideV w:val="nil"/>
        </w:tcBorders>
        <w:shd w:val="clear" w:color="auto" w:fill="1D882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BEFC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BEFCE"/>
      </w:tcPr>
    </w:tblStylePr>
    <w:tblStylePr w:type="lastCol">
      <w:rPr>
        <w:b/>
        <w:bCs/>
        <w:color w:val="FFFFFF"/>
      </w:rPr>
      <w:tblPr/>
      <w:tcPr>
        <w:tcBorders>
          <w:left w:val="nil"/>
          <w:right w:val="nil"/>
          <w:insideH w:val="nil"/>
          <w:insideV w:val="nil"/>
        </w:tcBorders>
        <w:shd w:val="clear" w:color="auto" w:fill="DBEFC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C8D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C8DC3"/>
      </w:tcPr>
    </w:tblStylePr>
    <w:tblStylePr w:type="lastCol">
      <w:rPr>
        <w:b/>
        <w:bCs/>
        <w:color w:val="FFFFFF"/>
      </w:rPr>
      <w:tblPr/>
      <w:tcPr>
        <w:tcBorders>
          <w:left w:val="nil"/>
          <w:right w:val="nil"/>
          <w:insideH w:val="nil"/>
          <w:insideV w:val="nil"/>
        </w:tcBorders>
        <w:shd w:val="clear" w:color="auto" w:fill="9C8D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5A9E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5A9E1"/>
      </w:tcPr>
    </w:tblStylePr>
    <w:tblStylePr w:type="lastCol">
      <w:rPr>
        <w:b/>
        <w:bCs/>
        <w:color w:val="FFFFFF"/>
      </w:rPr>
      <w:tblPr/>
      <w:tcPr>
        <w:tcBorders>
          <w:left w:val="nil"/>
          <w:right w:val="nil"/>
          <w:insideH w:val="nil"/>
          <w:insideV w:val="nil"/>
        </w:tcBorders>
        <w:shd w:val="clear" w:color="auto" w:fill="25A9E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A796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A7967"/>
      </w:tcPr>
    </w:tblStylePr>
    <w:tblStylePr w:type="lastCol">
      <w:rPr>
        <w:b/>
        <w:bCs/>
        <w:color w:val="FFFFFF"/>
      </w:rPr>
      <w:tblPr/>
      <w:tcPr>
        <w:tcBorders>
          <w:left w:val="nil"/>
          <w:right w:val="nil"/>
          <w:insideH w:val="nil"/>
          <w:insideV w:val="nil"/>
        </w:tcBorders>
        <w:shd w:val="clear" w:color="auto" w:fill="8A796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73"/>
    <w:rsid w:val="00013A08"/>
    <w:rPr>
      <w:color w:val="000000"/>
    </w:rPr>
    <w:tblPr>
      <w:tblStyleRowBandSize w:val="1"/>
      <w:tblStyleColBandSize w:val="1"/>
      <w:tblBorders>
        <w:insideH w:val="single" w:sz="4" w:space="0" w:color="FFFFFF"/>
      </w:tblBorders>
    </w:tblPr>
    <w:tcPr>
      <w:shd w:val="clear" w:color="auto" w:fill="E8E4E0"/>
    </w:tcPr>
    <w:tblStylePr w:type="firstRow">
      <w:rPr>
        <w:b/>
        <w:bCs/>
      </w:rPr>
      <w:tblPr/>
      <w:tcPr>
        <w:shd w:val="clear" w:color="auto" w:fill="D1C9C1"/>
      </w:tcPr>
    </w:tblStylePr>
    <w:tblStylePr w:type="lastRow">
      <w:rPr>
        <w:b/>
        <w:bCs/>
        <w:color w:val="000000"/>
      </w:rPr>
      <w:tblPr/>
      <w:tcPr>
        <w:shd w:val="clear" w:color="auto" w:fill="D1C9C1"/>
      </w:tcPr>
    </w:tblStylePr>
    <w:tblStylePr w:type="firstCol">
      <w:rPr>
        <w:color w:val="FFFFFF"/>
      </w:rPr>
      <w:tblPr/>
      <w:tcPr>
        <w:shd w:val="clear" w:color="auto" w:fill="675A4D"/>
      </w:tcPr>
    </w:tblStylePr>
    <w:tblStylePr w:type="lastCol">
      <w:rPr>
        <w:color w:val="FFFFFF"/>
      </w:rPr>
      <w:tblPr/>
      <w:tcPr>
        <w:shd w:val="clear" w:color="auto" w:fill="675A4D"/>
      </w:tcPr>
    </w:tblStylePr>
    <w:tblStylePr w:type="band1Vert">
      <w:tblPr/>
      <w:tcPr>
        <w:shd w:val="clear" w:color="auto" w:fill="C5BCB2"/>
      </w:tcPr>
    </w:tblStylePr>
    <w:tblStylePr w:type="band1Horz">
      <w:tblPr/>
      <w:tcPr>
        <w:shd w:val="clear" w:color="auto" w:fill="C5BCB2"/>
      </w:tcPr>
    </w:tblStylePr>
  </w:style>
  <w:style w:type="table" w:styleId="ColorfulGrid-Accent5">
    <w:name w:val="Colorful Grid Accent 5"/>
    <w:basedOn w:val="TableNormal"/>
    <w:uiPriority w:val="73"/>
    <w:rsid w:val="00013A08"/>
    <w:rPr>
      <w:color w:val="000000"/>
    </w:rPr>
    <w:tblPr>
      <w:tblStyleRowBandSize w:val="1"/>
      <w:tblStyleColBandSize w:val="1"/>
      <w:tblBorders>
        <w:insideH w:val="single" w:sz="4" w:space="0" w:color="FFFFFF"/>
      </w:tblBorders>
    </w:tblPr>
    <w:tcPr>
      <w:shd w:val="clear" w:color="auto" w:fill="D3EDF9"/>
    </w:tcPr>
    <w:tblStylePr w:type="firstRow">
      <w:rPr>
        <w:b/>
        <w:bCs/>
      </w:rPr>
      <w:tblPr/>
      <w:tcPr>
        <w:shd w:val="clear" w:color="auto" w:fill="A7DCF3"/>
      </w:tcPr>
    </w:tblStylePr>
    <w:tblStylePr w:type="lastRow">
      <w:rPr>
        <w:b/>
        <w:bCs/>
        <w:color w:val="000000"/>
      </w:rPr>
      <w:tblPr/>
      <w:tcPr>
        <w:shd w:val="clear" w:color="auto" w:fill="A7DCF3"/>
      </w:tcPr>
    </w:tblStylePr>
    <w:tblStylePr w:type="firstCol">
      <w:rPr>
        <w:color w:val="FFFFFF"/>
      </w:rPr>
      <w:tblPr/>
      <w:tcPr>
        <w:shd w:val="clear" w:color="auto" w:fill="177FAC"/>
      </w:tcPr>
    </w:tblStylePr>
    <w:tblStylePr w:type="lastCol">
      <w:rPr>
        <w:color w:val="FFFFFF"/>
      </w:rPr>
      <w:tblPr/>
      <w:tcPr>
        <w:shd w:val="clear" w:color="auto" w:fill="177FAC"/>
      </w:tcPr>
    </w:tblStylePr>
    <w:tblStylePr w:type="band1Vert">
      <w:tblPr/>
      <w:tcPr>
        <w:shd w:val="clear" w:color="auto" w:fill="92D4F0"/>
      </w:tcPr>
    </w:tblStylePr>
    <w:tblStylePr w:type="band1Horz">
      <w:tblPr/>
      <w:tcPr>
        <w:shd w:val="clear" w:color="auto" w:fill="92D4F0"/>
      </w:tcPr>
    </w:tblStylePr>
  </w:style>
  <w:style w:type="table" w:styleId="ColorfulGrid-Accent4">
    <w:name w:val="Colorful Grid Accent 4"/>
    <w:basedOn w:val="TableNormal"/>
    <w:uiPriority w:val="73"/>
    <w:rsid w:val="00013A08"/>
    <w:rPr>
      <w:color w:val="000000"/>
    </w:rPr>
    <w:tblPr>
      <w:tblStyleRowBandSize w:val="1"/>
      <w:tblStyleColBandSize w:val="1"/>
      <w:tblBorders>
        <w:insideH w:val="single" w:sz="4" w:space="0" w:color="FFFFFF"/>
      </w:tblBorders>
    </w:tblPr>
    <w:tcPr>
      <w:shd w:val="clear" w:color="auto" w:fill="EBE8F3"/>
    </w:tcPr>
    <w:tblStylePr w:type="firstRow">
      <w:rPr>
        <w:b/>
        <w:bCs/>
      </w:rPr>
      <w:tblPr/>
      <w:tcPr>
        <w:shd w:val="clear" w:color="auto" w:fill="D7D1E7"/>
      </w:tcPr>
    </w:tblStylePr>
    <w:tblStylePr w:type="lastRow">
      <w:rPr>
        <w:b/>
        <w:bCs/>
        <w:color w:val="000000"/>
      </w:rPr>
      <w:tblPr/>
      <w:tcPr>
        <w:shd w:val="clear" w:color="auto" w:fill="D7D1E7"/>
      </w:tcPr>
    </w:tblStylePr>
    <w:tblStylePr w:type="firstCol">
      <w:rPr>
        <w:color w:val="FFFFFF"/>
      </w:rPr>
      <w:tblPr/>
      <w:tcPr>
        <w:shd w:val="clear" w:color="auto" w:fill="6C57A4"/>
      </w:tcPr>
    </w:tblStylePr>
    <w:tblStylePr w:type="lastCol">
      <w:rPr>
        <w:color w:val="FFFFFF"/>
      </w:rPr>
      <w:tblPr/>
      <w:tcPr>
        <w:shd w:val="clear" w:color="auto" w:fill="6C57A4"/>
      </w:tcPr>
    </w:tblStylePr>
    <w:tblStylePr w:type="band1Vert">
      <w:tblPr/>
      <w:tcPr>
        <w:shd w:val="clear" w:color="auto" w:fill="CDC6E1"/>
      </w:tcPr>
    </w:tblStylePr>
    <w:tblStylePr w:type="band1Horz">
      <w:tblPr/>
      <w:tcPr>
        <w:shd w:val="clear" w:color="auto" w:fill="CDC6E1"/>
      </w:tcPr>
    </w:tblStylePr>
  </w:style>
  <w:style w:type="table" w:styleId="ColorfulGrid-Accent3">
    <w:name w:val="Colorful Grid Accent 3"/>
    <w:basedOn w:val="TableNormal"/>
    <w:uiPriority w:val="73"/>
    <w:rsid w:val="00013A08"/>
    <w:rPr>
      <w:color w:val="000000"/>
    </w:rPr>
    <w:tblPr>
      <w:tblStyleRowBandSize w:val="1"/>
      <w:tblStyleColBandSize w:val="1"/>
      <w:tblBorders>
        <w:insideH w:val="single" w:sz="4" w:space="0" w:color="FFFFFF"/>
      </w:tblBorders>
    </w:tblPr>
    <w:tcPr>
      <w:shd w:val="clear" w:color="auto" w:fill="F7FBF5"/>
    </w:tcPr>
    <w:tblStylePr w:type="firstRow">
      <w:rPr>
        <w:b/>
        <w:bCs/>
      </w:rPr>
      <w:tblPr/>
      <w:tcPr>
        <w:shd w:val="clear" w:color="auto" w:fill="F0F8EB"/>
      </w:tcPr>
    </w:tblStylePr>
    <w:tblStylePr w:type="lastRow">
      <w:rPr>
        <w:b/>
        <w:bCs/>
        <w:color w:val="000000"/>
      </w:rPr>
      <w:tblPr/>
      <w:tcPr>
        <w:shd w:val="clear" w:color="auto" w:fill="F0F8EB"/>
      </w:tcPr>
    </w:tblStylePr>
    <w:tblStylePr w:type="firstCol">
      <w:rPr>
        <w:color w:val="FFFFFF"/>
      </w:rPr>
      <w:tblPr/>
      <w:tcPr>
        <w:shd w:val="clear" w:color="auto" w:fill="9CD379"/>
      </w:tcPr>
    </w:tblStylePr>
    <w:tblStylePr w:type="lastCol">
      <w:rPr>
        <w:color w:val="FFFFFF"/>
      </w:rPr>
      <w:tblPr/>
      <w:tcPr>
        <w:shd w:val="clear" w:color="auto" w:fill="9CD379"/>
      </w:tcPr>
    </w:tblStylePr>
    <w:tblStylePr w:type="band1Vert">
      <w:tblPr/>
      <w:tcPr>
        <w:shd w:val="clear" w:color="auto" w:fill="ECF7E6"/>
      </w:tcPr>
    </w:tblStylePr>
    <w:tblStylePr w:type="band1Horz">
      <w:tblPr/>
      <w:tcPr>
        <w:shd w:val="clear" w:color="auto" w:fill="ECF7E6"/>
      </w:tcPr>
    </w:tblStylePr>
  </w:style>
  <w:style w:type="table" w:styleId="ColorfulGrid-Accent2">
    <w:name w:val="Colorful Grid Accent 2"/>
    <w:basedOn w:val="TableNormal"/>
    <w:uiPriority w:val="73"/>
    <w:rsid w:val="00013A08"/>
    <w:rPr>
      <w:color w:val="000000"/>
    </w:rPr>
    <w:tblPr>
      <w:tblStyleRowBandSize w:val="1"/>
      <w:tblStyleColBandSize w:val="1"/>
      <w:tblBorders>
        <w:insideH w:val="single" w:sz="4" w:space="0" w:color="FFFFFF"/>
      </w:tblBorders>
    </w:tblPr>
    <w:tcPr>
      <w:shd w:val="clear" w:color="auto" w:fill="C6F3C7"/>
    </w:tcPr>
    <w:tblStylePr w:type="firstRow">
      <w:rPr>
        <w:b/>
        <w:bCs/>
      </w:rPr>
      <w:tblPr/>
      <w:tcPr>
        <w:shd w:val="clear" w:color="auto" w:fill="8DE690"/>
      </w:tcPr>
    </w:tblStylePr>
    <w:tblStylePr w:type="lastRow">
      <w:rPr>
        <w:b/>
        <w:bCs/>
        <w:color w:val="000000"/>
      </w:rPr>
      <w:tblPr/>
      <w:tcPr>
        <w:shd w:val="clear" w:color="auto" w:fill="8DE690"/>
      </w:tcPr>
    </w:tblStylePr>
    <w:tblStylePr w:type="firstCol">
      <w:rPr>
        <w:color w:val="FFFFFF"/>
      </w:rPr>
      <w:tblPr/>
      <w:tcPr>
        <w:shd w:val="clear" w:color="auto" w:fill="156518"/>
      </w:tcPr>
    </w:tblStylePr>
    <w:tblStylePr w:type="lastCol">
      <w:rPr>
        <w:color w:val="FFFFFF"/>
      </w:rPr>
      <w:tblPr/>
      <w:tcPr>
        <w:shd w:val="clear" w:color="auto" w:fill="156518"/>
      </w:tcPr>
    </w:tblStylePr>
    <w:tblStylePr w:type="band1Vert">
      <w:tblPr/>
      <w:tcPr>
        <w:shd w:val="clear" w:color="auto" w:fill="71E075"/>
      </w:tcPr>
    </w:tblStylePr>
    <w:tblStylePr w:type="band1Horz">
      <w:tblPr/>
      <w:tcPr>
        <w:shd w:val="clear" w:color="auto" w:fill="71E075"/>
      </w:tcPr>
    </w:tblStylePr>
  </w:style>
  <w:style w:type="table" w:styleId="TableClassic2">
    <w:name w:val="Table Classic 2"/>
    <w:basedOn w:val="TableNormal"/>
    <w:rsid w:val="00013A0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2">
    <w:name w:val="Table 3D effects 2"/>
    <w:basedOn w:val="TableNormal"/>
    <w:rsid w:val="00013A0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13A0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3A0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013A0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13A0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013A0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013A0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2">
    <w:name w:val="Table Grid 2"/>
    <w:basedOn w:val="TableNormal"/>
    <w:rsid w:val="00013A0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13A0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4">
    <w:name w:val="Table Columns 4"/>
    <w:basedOn w:val="TableNormal"/>
    <w:rsid w:val="00013A0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8">
    <w:name w:val="Table Grid 8"/>
    <w:basedOn w:val="TableNormal"/>
    <w:rsid w:val="00013A0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013A0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rsid w:val="00013A08"/>
    <w:rPr>
      <w:color w:val="0D2B8D"/>
      <w:u w:val="single"/>
    </w:rPr>
  </w:style>
  <w:style w:type="paragraph" w:customStyle="1" w:styleId="head">
    <w:name w:val="head"/>
    <w:basedOn w:val="Heading2"/>
    <w:rsid w:val="00013A08"/>
    <w:pPr>
      <w:keepNext w:val="0"/>
      <w:spacing w:before="0"/>
      <w:jc w:val="right"/>
    </w:pPr>
    <w:rPr>
      <w:rFonts w:ascii="Arial Black" w:hAnsi="Arial Black"/>
      <w:b w:val="0"/>
      <w:iCs w:val="0"/>
      <w:sz w:val="36"/>
      <w:szCs w:val="20"/>
    </w:rPr>
  </w:style>
  <w:style w:type="paragraph" w:customStyle="1" w:styleId="sidebar">
    <w:name w:val="sidebar"/>
    <w:basedOn w:val="Normal"/>
    <w:qFormat/>
    <w:rsid w:val="00013A08"/>
    <w:pPr>
      <w:spacing w:line="200" w:lineRule="exact"/>
    </w:pPr>
    <w:rPr>
      <w:sz w:val="16"/>
    </w:rPr>
  </w:style>
  <w:style w:type="paragraph" w:customStyle="1" w:styleId="BodyText">
    <w:name w:val="BodyText"/>
    <w:basedOn w:val="Normal"/>
    <w:rsid w:val="00013A08"/>
  </w:style>
  <w:style w:type="paragraph" w:styleId="NormalWeb">
    <w:name w:val="Normal (Web)"/>
    <w:basedOn w:val="Normal"/>
    <w:uiPriority w:val="99"/>
    <w:unhideWhenUsed/>
    <w:rsid w:val="00013A08"/>
    <w:pPr>
      <w:spacing w:before="100" w:beforeAutospacing="1" w:after="100" w:afterAutospacing="1"/>
    </w:pPr>
    <w:rPr>
      <w:rFonts w:eastAsia="Times New Roman"/>
      <w:sz w:val="24"/>
      <w:szCs w:val="24"/>
    </w:rPr>
  </w:style>
  <w:style w:type="paragraph" w:styleId="Header">
    <w:name w:val="header"/>
    <w:basedOn w:val="Normal"/>
    <w:link w:val="HeaderChar"/>
    <w:rsid w:val="00996C97"/>
    <w:pPr>
      <w:tabs>
        <w:tab w:val="center" w:pos="4680"/>
        <w:tab w:val="right" w:pos="9360"/>
      </w:tabs>
    </w:pPr>
  </w:style>
  <w:style w:type="character" w:customStyle="1" w:styleId="HeaderChar">
    <w:name w:val="Header Char"/>
    <w:basedOn w:val="DefaultParagraphFont"/>
    <w:link w:val="Header"/>
    <w:rsid w:val="00996C97"/>
  </w:style>
  <w:style w:type="paragraph" w:styleId="Footer">
    <w:name w:val="footer"/>
    <w:basedOn w:val="Normal"/>
    <w:link w:val="FooterChar"/>
    <w:uiPriority w:val="99"/>
    <w:rsid w:val="00996C97"/>
    <w:pPr>
      <w:tabs>
        <w:tab w:val="center" w:pos="4680"/>
        <w:tab w:val="right" w:pos="9360"/>
      </w:tabs>
    </w:pPr>
  </w:style>
  <w:style w:type="character" w:customStyle="1" w:styleId="FooterChar">
    <w:name w:val="Footer Char"/>
    <w:basedOn w:val="DefaultParagraphFont"/>
    <w:link w:val="Footer"/>
    <w:uiPriority w:val="99"/>
    <w:rsid w:val="00996C97"/>
  </w:style>
  <w:style w:type="character" w:styleId="PageNumber">
    <w:name w:val="page number"/>
    <w:basedOn w:val="DefaultParagraphFont"/>
    <w:rsid w:val="00996C97"/>
  </w:style>
  <w:style w:type="character" w:styleId="PlaceholderText">
    <w:name w:val="Placeholder Text"/>
    <w:uiPriority w:val="99"/>
    <w:semiHidden/>
    <w:rsid w:val="00B3217B"/>
    <w:rPr>
      <w:color w:val="808080"/>
    </w:rPr>
  </w:style>
  <w:style w:type="paragraph" w:styleId="BalloonText">
    <w:name w:val="Balloon Text"/>
    <w:basedOn w:val="Normal"/>
    <w:link w:val="BalloonTextChar"/>
    <w:rsid w:val="00B3217B"/>
    <w:rPr>
      <w:rFonts w:ascii="Tahoma" w:hAnsi="Tahoma" w:cs="Tahoma"/>
      <w:sz w:val="16"/>
      <w:szCs w:val="16"/>
    </w:rPr>
  </w:style>
  <w:style w:type="character" w:customStyle="1" w:styleId="BalloonTextChar">
    <w:name w:val="Balloon Text Char"/>
    <w:link w:val="BalloonText"/>
    <w:rsid w:val="00B3217B"/>
    <w:rPr>
      <w:rFonts w:ascii="Tahoma" w:hAnsi="Tahoma" w:cs="Tahoma"/>
      <w:sz w:val="16"/>
      <w:szCs w:val="16"/>
      <w:lang w:val="en-CA"/>
    </w:rPr>
  </w:style>
  <w:style w:type="paragraph" w:styleId="ListParagraph">
    <w:name w:val="List Paragraph"/>
    <w:basedOn w:val="Normal"/>
    <w:uiPriority w:val="34"/>
    <w:qFormat/>
    <w:rsid w:val="00AE1B12"/>
    <w:pPr>
      <w:ind w:left="720"/>
      <w:contextualSpacing/>
    </w:pPr>
  </w:style>
  <w:style w:type="character" w:styleId="UnresolvedMention">
    <w:name w:val="Unresolved Mention"/>
    <w:basedOn w:val="DefaultParagraphFont"/>
    <w:uiPriority w:val="99"/>
    <w:semiHidden/>
    <w:unhideWhenUsed/>
    <w:rsid w:val="00333338"/>
    <w:rPr>
      <w:color w:val="605E5C"/>
      <w:shd w:val="clear" w:color="auto" w:fill="E1DFDD"/>
    </w:rPr>
  </w:style>
  <w:style w:type="character" w:styleId="FollowedHyperlink">
    <w:name w:val="FollowedHyperlink"/>
    <w:basedOn w:val="DefaultParagraphFont"/>
    <w:semiHidden/>
    <w:unhideWhenUsed/>
    <w:rsid w:val="00333338"/>
    <w:rPr>
      <w:color w:val="954F72" w:themeColor="followedHyperlink"/>
      <w:u w:val="single"/>
    </w:rPr>
  </w:style>
  <w:style w:type="paragraph" w:styleId="Revision">
    <w:name w:val="Revision"/>
    <w:hidden/>
    <w:uiPriority w:val="99"/>
    <w:semiHidden/>
    <w:rsid w:val="000A404B"/>
    <w:rPr>
      <w:rFonts w:ascii="Calibri" w:eastAsia="Calibri" w:hAnsi="Calibri" w:cs="Calibri"/>
      <w:sz w:val="22"/>
      <w:szCs w:val="22"/>
    </w:rPr>
  </w:style>
  <w:style w:type="character" w:styleId="CommentReference">
    <w:name w:val="annotation reference"/>
    <w:basedOn w:val="DefaultParagraphFont"/>
    <w:semiHidden/>
    <w:unhideWhenUsed/>
    <w:rsid w:val="00005435"/>
    <w:rPr>
      <w:sz w:val="16"/>
      <w:szCs w:val="16"/>
    </w:rPr>
  </w:style>
  <w:style w:type="paragraph" w:styleId="CommentText">
    <w:name w:val="annotation text"/>
    <w:basedOn w:val="Normal"/>
    <w:link w:val="CommentTextChar"/>
    <w:unhideWhenUsed/>
    <w:rsid w:val="00005435"/>
    <w:rPr>
      <w:sz w:val="20"/>
      <w:szCs w:val="20"/>
    </w:rPr>
  </w:style>
  <w:style w:type="character" w:customStyle="1" w:styleId="CommentTextChar">
    <w:name w:val="Comment Text Char"/>
    <w:basedOn w:val="DefaultParagraphFont"/>
    <w:link w:val="CommentText"/>
    <w:rsid w:val="00005435"/>
    <w:rPr>
      <w:rFonts w:ascii="Calibri" w:eastAsia="Calibri" w:hAnsi="Calibri" w:cs="Calibri"/>
    </w:rPr>
  </w:style>
  <w:style w:type="paragraph" w:styleId="CommentSubject">
    <w:name w:val="annotation subject"/>
    <w:basedOn w:val="CommentText"/>
    <w:next w:val="CommentText"/>
    <w:link w:val="CommentSubjectChar"/>
    <w:semiHidden/>
    <w:unhideWhenUsed/>
    <w:rsid w:val="00005435"/>
    <w:rPr>
      <w:b/>
      <w:bCs/>
    </w:rPr>
  </w:style>
  <w:style w:type="character" w:customStyle="1" w:styleId="CommentSubjectChar">
    <w:name w:val="Comment Subject Char"/>
    <w:basedOn w:val="CommentTextChar"/>
    <w:link w:val="CommentSubject"/>
    <w:semiHidden/>
    <w:rsid w:val="00005435"/>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622">
      <w:bodyDiv w:val="1"/>
      <w:marLeft w:val="0"/>
      <w:marRight w:val="0"/>
      <w:marTop w:val="0"/>
      <w:marBottom w:val="0"/>
      <w:divBdr>
        <w:top w:val="none" w:sz="0" w:space="0" w:color="auto"/>
        <w:left w:val="none" w:sz="0" w:space="0" w:color="auto"/>
        <w:bottom w:val="none" w:sz="0" w:space="0" w:color="auto"/>
        <w:right w:val="none" w:sz="0" w:space="0" w:color="auto"/>
      </w:divBdr>
    </w:div>
    <w:div w:id="207453699">
      <w:bodyDiv w:val="1"/>
      <w:marLeft w:val="0"/>
      <w:marRight w:val="0"/>
      <w:marTop w:val="0"/>
      <w:marBottom w:val="0"/>
      <w:divBdr>
        <w:top w:val="none" w:sz="0" w:space="0" w:color="auto"/>
        <w:left w:val="none" w:sz="0" w:space="0" w:color="auto"/>
        <w:bottom w:val="none" w:sz="0" w:space="0" w:color="auto"/>
        <w:right w:val="none" w:sz="0" w:space="0" w:color="auto"/>
      </w:divBdr>
    </w:div>
    <w:div w:id="521478746">
      <w:bodyDiv w:val="1"/>
      <w:marLeft w:val="0"/>
      <w:marRight w:val="0"/>
      <w:marTop w:val="0"/>
      <w:marBottom w:val="0"/>
      <w:divBdr>
        <w:top w:val="none" w:sz="0" w:space="0" w:color="auto"/>
        <w:left w:val="none" w:sz="0" w:space="0" w:color="auto"/>
        <w:bottom w:val="none" w:sz="0" w:space="0" w:color="auto"/>
        <w:right w:val="none" w:sz="0" w:space="0" w:color="auto"/>
      </w:divBdr>
    </w:div>
    <w:div w:id="677463591">
      <w:bodyDiv w:val="1"/>
      <w:marLeft w:val="0"/>
      <w:marRight w:val="0"/>
      <w:marTop w:val="0"/>
      <w:marBottom w:val="0"/>
      <w:divBdr>
        <w:top w:val="none" w:sz="0" w:space="0" w:color="auto"/>
        <w:left w:val="none" w:sz="0" w:space="0" w:color="auto"/>
        <w:bottom w:val="none" w:sz="0" w:space="0" w:color="auto"/>
        <w:right w:val="none" w:sz="0" w:space="0" w:color="auto"/>
      </w:divBdr>
    </w:div>
    <w:div w:id="1082530898">
      <w:bodyDiv w:val="1"/>
      <w:marLeft w:val="0"/>
      <w:marRight w:val="0"/>
      <w:marTop w:val="0"/>
      <w:marBottom w:val="0"/>
      <w:divBdr>
        <w:top w:val="none" w:sz="0" w:space="0" w:color="auto"/>
        <w:left w:val="none" w:sz="0" w:space="0" w:color="auto"/>
        <w:bottom w:val="none" w:sz="0" w:space="0" w:color="auto"/>
        <w:right w:val="none" w:sz="0" w:space="0" w:color="auto"/>
      </w:divBdr>
    </w:div>
    <w:div w:id="1828478815">
      <w:bodyDiv w:val="1"/>
      <w:marLeft w:val="0"/>
      <w:marRight w:val="0"/>
      <w:marTop w:val="0"/>
      <w:marBottom w:val="0"/>
      <w:divBdr>
        <w:top w:val="none" w:sz="0" w:space="0" w:color="auto"/>
        <w:left w:val="none" w:sz="0" w:space="0" w:color="auto"/>
        <w:bottom w:val="none" w:sz="0" w:space="0" w:color="auto"/>
        <w:right w:val="none" w:sz="0" w:space="0" w:color="auto"/>
      </w:divBdr>
    </w:div>
    <w:div w:id="19313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toc/ucts20/6/sup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stin3d.com/" TargetMode="External"/><Relationship Id="rId4" Type="http://schemas.openxmlformats.org/officeDocument/2006/relationships/settings" Target="settings.xml"/><Relationship Id="rId9" Type="http://schemas.openxmlformats.org/officeDocument/2006/relationships/hyperlink" Target="http://www.bcgatlas.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Health%20Unit\Template\SMDHU\SMDHU%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5A01-D3ED-41A6-A5F2-F75A634F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SMDHU Agenda</Template>
  <TotalTime>214</TotalTime>
  <Pages>2</Pages>
  <Words>305</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Simcoe County District Health Unit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Peart, Bailey</dc:creator>
  <cp:keywords/>
  <cp:lastModifiedBy>Peart, Bailey</cp:lastModifiedBy>
  <cp:revision>36</cp:revision>
  <dcterms:created xsi:type="dcterms:W3CDTF">2023-04-26T15:45:00Z</dcterms:created>
  <dcterms:modified xsi:type="dcterms:W3CDTF">2023-07-12T13:41:00Z</dcterms:modified>
</cp:coreProperties>
</file>