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BC6" w:rsidRDefault="00BA7BC6" w:rsidP="00C17491">
      <w:pPr>
        <w:rPr>
          <w:i/>
          <w:lang w:val="en-CA"/>
        </w:rPr>
      </w:pPr>
    </w:p>
    <w:p w:rsidR="00BA7BC6" w:rsidRDefault="00BA7BC6" w:rsidP="00C17491">
      <w:pPr>
        <w:rPr>
          <w:i/>
          <w:lang w:val="en-CA"/>
        </w:rPr>
      </w:pPr>
    </w:p>
    <w:p w:rsidR="00BA7BC6" w:rsidRPr="00F14B3A" w:rsidRDefault="0093567D" w:rsidP="00C17491">
      <w:pPr>
        <w:rPr>
          <w:i/>
          <w:lang w:val="en-CA"/>
        </w:rPr>
      </w:pPr>
      <w:r w:rsidRPr="00F14B3A">
        <w:rPr>
          <w:i/>
          <w:lang w:val="en-CA"/>
        </w:rPr>
        <w:t xml:space="preserve">The following </w:t>
      </w:r>
      <w:r w:rsidR="00D74560" w:rsidRPr="00F14B3A">
        <w:rPr>
          <w:i/>
          <w:lang w:val="en-CA"/>
        </w:rPr>
        <w:t xml:space="preserve">three </w:t>
      </w:r>
      <w:r w:rsidRPr="00F14B3A">
        <w:rPr>
          <w:i/>
          <w:lang w:val="en-CA"/>
        </w:rPr>
        <w:t xml:space="preserve">newsletter articles are examples that can be used as is or with some adaptation in school newsletters to </w:t>
      </w:r>
      <w:r w:rsidR="00D74560" w:rsidRPr="00F14B3A">
        <w:rPr>
          <w:i/>
          <w:lang w:val="en-CA"/>
        </w:rPr>
        <w:t>keep school communities informed about School Travel Planning</w:t>
      </w:r>
      <w:r w:rsidR="00D100AF" w:rsidRPr="00F14B3A">
        <w:rPr>
          <w:i/>
          <w:lang w:val="en-CA"/>
        </w:rPr>
        <w:t xml:space="preserve"> progress.</w:t>
      </w:r>
      <w:bookmarkStart w:id="0" w:name="_GoBack"/>
      <w:bookmarkEnd w:id="0"/>
      <w:r w:rsidR="00166A16" w:rsidRPr="00F14B3A">
        <w:rPr>
          <w:i/>
          <w:lang w:val="en-CA"/>
        </w:rPr>
        <w:t xml:space="preserve"> </w:t>
      </w:r>
    </w:p>
    <w:p w:rsidR="0093567D" w:rsidRPr="00400B11" w:rsidRDefault="00D100AF" w:rsidP="001E5E38">
      <w:pPr>
        <w:pStyle w:val="Heading2"/>
        <w:rPr>
          <w:lang w:val="en-CA"/>
        </w:rPr>
      </w:pPr>
      <w:r>
        <w:rPr>
          <w:lang w:val="en-CA"/>
        </w:rPr>
        <w:t>STP</w:t>
      </w:r>
      <w:r w:rsidR="0093567D" w:rsidRPr="00400B11">
        <w:rPr>
          <w:lang w:val="en-CA"/>
        </w:rPr>
        <w:t xml:space="preserve"> Introduction Article</w:t>
      </w:r>
    </w:p>
    <w:p w:rsidR="0093567D" w:rsidRPr="00B85459" w:rsidRDefault="0093567D" w:rsidP="00B85459">
      <w:pPr>
        <w:pStyle w:val="Heading1"/>
        <w:rPr>
          <w:rFonts w:asciiTheme="minorHAnsi" w:hAnsiTheme="minorHAnsi" w:cstheme="minorHAnsi"/>
          <w:sz w:val="22"/>
          <w:szCs w:val="22"/>
          <w:lang w:val="en-CA"/>
        </w:rPr>
      </w:pPr>
      <w:r w:rsidRPr="00B85459">
        <w:rPr>
          <w:rFonts w:asciiTheme="minorHAnsi" w:hAnsiTheme="minorHAnsi" w:cstheme="minorHAnsi"/>
          <w:sz w:val="22"/>
          <w:szCs w:val="22"/>
          <w:lang w:val="en-CA"/>
        </w:rPr>
        <w:t>Walking is good for everyone!</w:t>
      </w:r>
    </w:p>
    <w:p w:rsidR="0093567D" w:rsidRPr="00400B11" w:rsidRDefault="0093567D" w:rsidP="00594E8A">
      <w:pPr>
        <w:rPr>
          <w:lang w:val="en-CA"/>
        </w:rPr>
      </w:pPr>
      <w:r w:rsidRPr="00400B11">
        <w:rPr>
          <w:lang w:val="en-CA"/>
        </w:rPr>
        <w:t xml:space="preserve">We </w:t>
      </w:r>
      <w:r w:rsidR="000D1912">
        <w:rPr>
          <w:lang w:val="en-CA"/>
        </w:rPr>
        <w:t xml:space="preserve">are excited to announce that we </w:t>
      </w:r>
      <w:r w:rsidRPr="00400B11">
        <w:rPr>
          <w:lang w:val="en-CA"/>
        </w:rPr>
        <w:t xml:space="preserve">have begun </w:t>
      </w:r>
      <w:r w:rsidR="000D1912">
        <w:rPr>
          <w:lang w:val="en-CA"/>
        </w:rPr>
        <w:t xml:space="preserve">an exciting </w:t>
      </w:r>
      <w:r w:rsidR="00D100AF">
        <w:rPr>
          <w:lang w:val="en-CA"/>
        </w:rPr>
        <w:t>process called</w:t>
      </w:r>
      <w:r w:rsidRPr="00400B11">
        <w:rPr>
          <w:lang w:val="en-CA"/>
        </w:rPr>
        <w:t xml:space="preserve"> School Travel Planning</w:t>
      </w:r>
      <w:r w:rsidR="000D1912">
        <w:rPr>
          <w:lang w:val="en-CA"/>
        </w:rPr>
        <w:t xml:space="preserve"> (STP) </w:t>
      </w:r>
      <w:r w:rsidRPr="00400B11">
        <w:rPr>
          <w:lang w:val="en-CA"/>
        </w:rPr>
        <w:t xml:space="preserve">that will help us </w:t>
      </w:r>
      <w:r w:rsidR="00D100AF">
        <w:rPr>
          <w:lang w:val="en-CA"/>
        </w:rPr>
        <w:t>get more</w:t>
      </w:r>
      <w:r w:rsidRPr="00400B11">
        <w:rPr>
          <w:lang w:val="en-CA"/>
        </w:rPr>
        <w:t xml:space="preserve"> </w:t>
      </w:r>
      <w:r w:rsidR="00D100AF">
        <w:rPr>
          <w:lang w:val="en-CA"/>
        </w:rPr>
        <w:t>students walking or cycling to/from school</w:t>
      </w:r>
      <w:r w:rsidRPr="00400B11">
        <w:rPr>
          <w:lang w:val="en-CA"/>
        </w:rPr>
        <w:t xml:space="preserve">. </w:t>
      </w:r>
      <w:r w:rsidR="000D1912">
        <w:rPr>
          <w:lang w:val="en-CA"/>
        </w:rPr>
        <w:t xml:space="preserve">The STP approach </w:t>
      </w:r>
      <w:r w:rsidRPr="00400B11">
        <w:rPr>
          <w:lang w:val="en-CA"/>
        </w:rPr>
        <w:t xml:space="preserve">has had much success </w:t>
      </w:r>
      <w:r w:rsidR="00D100AF">
        <w:rPr>
          <w:lang w:val="en-CA"/>
        </w:rPr>
        <w:t xml:space="preserve">at other schools across the country—helping to </w:t>
      </w:r>
      <w:r w:rsidRPr="00400B11">
        <w:rPr>
          <w:lang w:val="en-CA"/>
        </w:rPr>
        <w:t>i</w:t>
      </w:r>
      <w:r w:rsidR="00BA7BC6">
        <w:rPr>
          <w:lang w:val="en-CA"/>
        </w:rPr>
        <w:t>mprove</w:t>
      </w:r>
      <w:r w:rsidR="00D100AF">
        <w:rPr>
          <w:lang w:val="en-CA"/>
        </w:rPr>
        <w:t xml:space="preserve"> </w:t>
      </w:r>
      <w:r w:rsidRPr="00400B11">
        <w:rPr>
          <w:lang w:val="en-CA"/>
        </w:rPr>
        <w:t xml:space="preserve">children’s physical and mental </w:t>
      </w:r>
      <w:r w:rsidR="00C6507C">
        <w:rPr>
          <w:lang w:val="en-CA"/>
        </w:rPr>
        <w:t>health</w:t>
      </w:r>
      <w:r w:rsidR="00D100AF">
        <w:rPr>
          <w:lang w:val="en-CA"/>
        </w:rPr>
        <w:t>,</w:t>
      </w:r>
      <w:r w:rsidRPr="00400B11">
        <w:rPr>
          <w:lang w:val="en-CA"/>
        </w:rPr>
        <w:t xml:space="preserve"> </w:t>
      </w:r>
      <w:proofErr w:type="gramStart"/>
      <w:r w:rsidRPr="00400B11">
        <w:rPr>
          <w:lang w:val="en-CA"/>
        </w:rPr>
        <w:t>and</w:t>
      </w:r>
      <w:proofErr w:type="gramEnd"/>
      <w:r w:rsidRPr="00400B11">
        <w:rPr>
          <w:lang w:val="en-CA"/>
        </w:rPr>
        <w:t xml:space="preserve"> reduc</w:t>
      </w:r>
      <w:r w:rsidR="00D100AF">
        <w:rPr>
          <w:lang w:val="en-CA"/>
        </w:rPr>
        <w:t>e</w:t>
      </w:r>
      <w:r w:rsidRPr="00400B11">
        <w:rPr>
          <w:lang w:val="en-CA"/>
        </w:rPr>
        <w:t xml:space="preserve"> traffic congestion and emissions.</w:t>
      </w:r>
    </w:p>
    <w:p w:rsidR="0093567D" w:rsidRPr="00400B11" w:rsidRDefault="00971DC3" w:rsidP="00594E8A">
      <w:pPr>
        <w:rPr>
          <w:lang w:val="en-CA"/>
        </w:rPr>
      </w:pPr>
      <w:r>
        <w:rPr>
          <w:lang w:val="en-CA"/>
        </w:rPr>
        <w:t>Th</w:t>
      </w:r>
      <w:r w:rsidR="000D1912">
        <w:rPr>
          <w:lang w:val="en-CA"/>
        </w:rPr>
        <w:t>e STP approach</w:t>
      </w:r>
      <w:r>
        <w:rPr>
          <w:lang w:val="en-CA"/>
        </w:rPr>
        <w:t xml:space="preserve"> looks at what already works well to encourage our children to be active on their school journey, and </w:t>
      </w:r>
      <w:r w:rsidR="000D1912">
        <w:rPr>
          <w:lang w:val="en-CA"/>
        </w:rPr>
        <w:t>ask</w:t>
      </w:r>
      <w:r>
        <w:rPr>
          <w:lang w:val="en-CA"/>
        </w:rPr>
        <w:t>s</w:t>
      </w:r>
      <w:r w:rsidR="000D1912">
        <w:rPr>
          <w:lang w:val="en-CA"/>
        </w:rPr>
        <w:t xml:space="preserve"> </w:t>
      </w:r>
      <w:r>
        <w:rPr>
          <w:lang w:val="en-CA"/>
        </w:rPr>
        <w:t xml:space="preserve">about barriers that might be preventing them from </w:t>
      </w:r>
      <w:r w:rsidR="0093567D" w:rsidRPr="00400B11">
        <w:rPr>
          <w:lang w:val="en-CA"/>
        </w:rPr>
        <w:t>walking and cycling to [</w:t>
      </w:r>
      <w:r w:rsidR="0093567D" w:rsidRPr="00400B11">
        <w:rPr>
          <w:highlight w:val="yellow"/>
          <w:lang w:val="en-CA"/>
        </w:rPr>
        <w:t>school name</w:t>
      </w:r>
      <w:r w:rsidR="0093567D" w:rsidRPr="00400B11">
        <w:rPr>
          <w:lang w:val="en-CA"/>
        </w:rPr>
        <w:t>]. Our concerns will then be shared with people like city planners, school planners and police so that we can benefit from their support and advice if we need big-picture changes to our streets or enforcement.</w:t>
      </w:r>
      <w:r w:rsidR="00BA7BC6">
        <w:rPr>
          <w:lang w:val="en-CA"/>
        </w:rPr>
        <w:t xml:space="preserve"> We will also be working with Public Health on education and encouragement activities.</w:t>
      </w:r>
    </w:p>
    <w:p w:rsidR="0093567D" w:rsidRPr="00400B11" w:rsidRDefault="0093567D" w:rsidP="00594E8A">
      <w:pPr>
        <w:rPr>
          <w:lang w:val="en-CA"/>
        </w:rPr>
      </w:pPr>
      <w:r w:rsidRPr="00400B11">
        <w:rPr>
          <w:lang w:val="en-CA"/>
        </w:rPr>
        <w:t xml:space="preserve">Anyone who is interested in joining a committee to help </w:t>
      </w:r>
      <w:r w:rsidR="00971DC3">
        <w:rPr>
          <w:lang w:val="en-CA"/>
        </w:rPr>
        <w:t>make it easy for kids to get [</w:t>
      </w:r>
      <w:r w:rsidR="00971DC3" w:rsidRPr="00971DC3">
        <w:rPr>
          <w:highlight w:val="yellow"/>
          <w:lang w:val="en-CA"/>
        </w:rPr>
        <w:t>link to On the Move webpage</w:t>
      </w:r>
      <w:r w:rsidR="00971DC3">
        <w:rPr>
          <w:lang w:val="en-CA"/>
        </w:rPr>
        <w:t xml:space="preserve">] to and from school  is </w:t>
      </w:r>
      <w:r w:rsidRPr="00400B11">
        <w:rPr>
          <w:lang w:val="en-CA"/>
        </w:rPr>
        <w:t>encouraged to attend an introductory meeting on [</w:t>
      </w:r>
      <w:r w:rsidRPr="00400B11">
        <w:rPr>
          <w:highlight w:val="yellow"/>
          <w:lang w:val="en-CA"/>
        </w:rPr>
        <w:t>date</w:t>
      </w:r>
      <w:r w:rsidRPr="00400B11">
        <w:rPr>
          <w:lang w:val="en-CA"/>
        </w:rPr>
        <w:t>] at [</w:t>
      </w:r>
      <w:r w:rsidRPr="00400B11">
        <w:rPr>
          <w:highlight w:val="yellow"/>
          <w:lang w:val="en-CA"/>
        </w:rPr>
        <w:t>time</w:t>
      </w:r>
      <w:r w:rsidRPr="00400B11">
        <w:rPr>
          <w:lang w:val="en-CA"/>
        </w:rPr>
        <w:t>] in the [</w:t>
      </w:r>
      <w:r w:rsidRPr="00400B11">
        <w:rPr>
          <w:highlight w:val="yellow"/>
          <w:lang w:val="en-CA"/>
        </w:rPr>
        <w:t>location</w:t>
      </w:r>
      <w:r w:rsidR="00971DC3" w:rsidRPr="00971DC3">
        <w:rPr>
          <w:highlight w:val="yellow"/>
          <w:lang w:val="en-CA"/>
        </w:rPr>
        <w:t>/virtual meeting details</w:t>
      </w:r>
      <w:r w:rsidRPr="00400B11">
        <w:rPr>
          <w:lang w:val="en-CA"/>
        </w:rPr>
        <w:t>]. If you cannot make this meeting but you are interested in helping with this program, please leave your name with [</w:t>
      </w:r>
      <w:r w:rsidRPr="00400B11">
        <w:rPr>
          <w:highlight w:val="yellow"/>
          <w:lang w:val="en-CA"/>
        </w:rPr>
        <w:t>secretary name</w:t>
      </w:r>
      <w:r w:rsidRPr="00400B11">
        <w:rPr>
          <w:lang w:val="en-CA"/>
        </w:rPr>
        <w:t>] in the office</w:t>
      </w:r>
      <w:r w:rsidR="00BA7BC6">
        <w:rPr>
          <w:lang w:val="en-CA"/>
        </w:rPr>
        <w:t xml:space="preserve"> or contact our STP Facilitator (</w:t>
      </w:r>
      <w:r w:rsidR="00BA7BC6" w:rsidRPr="00A97D15">
        <w:rPr>
          <w:highlight w:val="yellow"/>
          <w:lang w:val="en-CA"/>
        </w:rPr>
        <w:t>[name, phone number, email]</w:t>
      </w:r>
      <w:r w:rsidR="00BA7BC6">
        <w:rPr>
          <w:lang w:val="en-CA"/>
        </w:rPr>
        <w:t>).</w:t>
      </w:r>
    </w:p>
    <w:p w:rsidR="0093567D" w:rsidRPr="00400B11" w:rsidRDefault="0093567D" w:rsidP="00594E8A">
      <w:pPr>
        <w:rPr>
          <w:lang w:val="en-CA"/>
        </w:rPr>
      </w:pPr>
      <w:r w:rsidRPr="00400B11">
        <w:rPr>
          <w:lang w:val="en-CA"/>
        </w:rPr>
        <w:t xml:space="preserve">Please </w:t>
      </w:r>
      <w:r w:rsidR="00BA7BC6">
        <w:rPr>
          <w:lang w:val="en-CA"/>
        </w:rPr>
        <w:t>watch</w:t>
      </w:r>
      <w:r w:rsidRPr="00400B11">
        <w:rPr>
          <w:lang w:val="en-CA"/>
        </w:rPr>
        <w:t xml:space="preserve"> for a </w:t>
      </w:r>
      <w:r w:rsidR="00C6507C">
        <w:rPr>
          <w:lang w:val="en-CA"/>
        </w:rPr>
        <w:t>Family S</w:t>
      </w:r>
      <w:r w:rsidRPr="00400B11">
        <w:rPr>
          <w:lang w:val="en-CA"/>
        </w:rPr>
        <w:t xml:space="preserve">urvey that will be sent home with </w:t>
      </w:r>
      <w:r w:rsidR="00C6507C">
        <w:rPr>
          <w:lang w:val="en-CA"/>
        </w:rPr>
        <w:t>students</w:t>
      </w:r>
      <w:r w:rsidRPr="00400B11">
        <w:rPr>
          <w:lang w:val="en-CA"/>
        </w:rPr>
        <w:t xml:space="preserve"> on [</w:t>
      </w:r>
      <w:r w:rsidRPr="00400B11">
        <w:rPr>
          <w:highlight w:val="yellow"/>
          <w:lang w:val="en-CA"/>
        </w:rPr>
        <w:t>date</w:t>
      </w:r>
      <w:r w:rsidRPr="00400B11">
        <w:rPr>
          <w:lang w:val="en-CA"/>
        </w:rPr>
        <w:t xml:space="preserve">] that will ask you to share your concerns about your child’s school journey. Your thorough and honest responses will make our </w:t>
      </w:r>
      <w:r w:rsidR="00971DC3">
        <w:rPr>
          <w:lang w:val="en-CA"/>
        </w:rPr>
        <w:t xml:space="preserve">program </w:t>
      </w:r>
      <w:r w:rsidRPr="00400B11">
        <w:rPr>
          <w:lang w:val="en-CA"/>
        </w:rPr>
        <w:t>more successful. Thanks for your help!</w:t>
      </w:r>
    </w:p>
    <w:p w:rsidR="00C932B6" w:rsidRPr="00400B11" w:rsidRDefault="00C932B6" w:rsidP="0093567D">
      <w:pPr>
        <w:autoSpaceDE w:val="0"/>
        <w:autoSpaceDN w:val="0"/>
        <w:adjustRightInd w:val="0"/>
        <w:rPr>
          <w:rFonts w:ascii="Trebuchet MS" w:eastAsia="Calibri" w:hAnsi="Trebuchet MS" w:cs="TektonPro-Bold"/>
          <w:b/>
          <w:bCs/>
          <w:i/>
          <w:color w:val="004F00"/>
          <w:sz w:val="22"/>
          <w:szCs w:val="22"/>
          <w:lang w:val="en-CA"/>
        </w:rPr>
      </w:pPr>
    </w:p>
    <w:p w:rsidR="00BA7BC6" w:rsidRDefault="00A97D15" w:rsidP="001E5E38">
      <w:pPr>
        <w:pStyle w:val="Heading2"/>
        <w:rPr>
          <w:lang w:val="en-CA"/>
        </w:rPr>
      </w:pPr>
      <w:r>
        <w:rPr>
          <w:lang w:val="en-CA"/>
        </w:rPr>
        <w:br w:type="page"/>
      </w:r>
    </w:p>
    <w:p w:rsidR="00BA7BC6" w:rsidRDefault="00BA7BC6" w:rsidP="001E5E38">
      <w:pPr>
        <w:pStyle w:val="Heading2"/>
        <w:rPr>
          <w:lang w:val="en-CA"/>
        </w:rPr>
      </w:pPr>
    </w:p>
    <w:p w:rsidR="0093567D" w:rsidRPr="00400B11" w:rsidRDefault="0093567D" w:rsidP="001E5E38">
      <w:pPr>
        <w:pStyle w:val="Heading2"/>
        <w:rPr>
          <w:lang w:val="en-CA"/>
        </w:rPr>
      </w:pPr>
      <w:r w:rsidRPr="00400B11">
        <w:rPr>
          <w:lang w:val="en-CA"/>
        </w:rPr>
        <w:t>Baseline Findings Article</w:t>
      </w:r>
    </w:p>
    <w:p w:rsidR="0093567D" w:rsidRPr="00B85459" w:rsidRDefault="0093567D" w:rsidP="00B85459">
      <w:pPr>
        <w:pStyle w:val="Heading1"/>
        <w:rPr>
          <w:rFonts w:asciiTheme="minorHAnsi" w:hAnsiTheme="minorHAnsi" w:cstheme="minorHAnsi"/>
          <w:sz w:val="22"/>
          <w:szCs w:val="22"/>
          <w:lang w:val="en-CA"/>
        </w:rPr>
      </w:pPr>
      <w:r w:rsidRPr="00B85459">
        <w:rPr>
          <w:rFonts w:asciiTheme="minorHAnsi" w:hAnsiTheme="minorHAnsi" w:cstheme="minorHAnsi"/>
          <w:sz w:val="22"/>
          <w:szCs w:val="22"/>
          <w:lang w:val="en-CA"/>
        </w:rPr>
        <w:t xml:space="preserve">School Travel Planning </w:t>
      </w:r>
      <w:r w:rsidR="00D64075" w:rsidRPr="00B85459">
        <w:rPr>
          <w:rFonts w:asciiTheme="minorHAnsi" w:hAnsiTheme="minorHAnsi" w:cstheme="minorHAnsi"/>
          <w:sz w:val="22"/>
          <w:szCs w:val="22"/>
          <w:lang w:val="en-CA"/>
        </w:rPr>
        <w:t>data collection</w:t>
      </w:r>
      <w:r w:rsidRPr="00B85459">
        <w:rPr>
          <w:rFonts w:asciiTheme="minorHAnsi" w:hAnsiTheme="minorHAnsi" w:cstheme="minorHAnsi"/>
          <w:sz w:val="22"/>
          <w:szCs w:val="22"/>
          <w:lang w:val="en-CA"/>
        </w:rPr>
        <w:t xml:space="preserve"> results</w:t>
      </w:r>
    </w:p>
    <w:p w:rsidR="0093567D" w:rsidRPr="00400B11" w:rsidRDefault="0093567D" w:rsidP="00594E8A">
      <w:pPr>
        <w:rPr>
          <w:lang w:val="en-CA"/>
        </w:rPr>
      </w:pPr>
      <w:r w:rsidRPr="00400B11">
        <w:rPr>
          <w:lang w:val="en-CA"/>
        </w:rPr>
        <w:t xml:space="preserve">Thank you to those who returned our School Travel Planning </w:t>
      </w:r>
      <w:r w:rsidR="00BA7BC6">
        <w:rPr>
          <w:lang w:val="en-CA"/>
        </w:rPr>
        <w:t>F</w:t>
      </w:r>
      <w:r w:rsidR="00D64075">
        <w:rPr>
          <w:lang w:val="en-CA"/>
        </w:rPr>
        <w:t xml:space="preserve">amily </w:t>
      </w:r>
      <w:r w:rsidR="00BA7BC6">
        <w:rPr>
          <w:lang w:val="en-CA"/>
        </w:rPr>
        <w:t>S</w:t>
      </w:r>
      <w:r w:rsidRPr="00400B11">
        <w:rPr>
          <w:lang w:val="en-CA"/>
        </w:rPr>
        <w:t>urvey on time.</w:t>
      </w:r>
      <w:r w:rsidR="00D64075">
        <w:rPr>
          <w:lang w:val="en-CA"/>
        </w:rPr>
        <w:t xml:space="preserve"> The results from that survey are being used along with other data we’ve collected to assess the current travel conditions at our school.</w:t>
      </w:r>
      <w:r w:rsidRPr="00400B11">
        <w:rPr>
          <w:lang w:val="en-CA"/>
        </w:rPr>
        <w:t xml:space="preserve"> </w:t>
      </w:r>
      <w:r w:rsidR="00D64075">
        <w:rPr>
          <w:lang w:val="en-CA"/>
        </w:rPr>
        <w:t>We’ve collected a</w:t>
      </w:r>
      <w:r w:rsidRPr="00400B11">
        <w:rPr>
          <w:lang w:val="en-CA"/>
        </w:rPr>
        <w:t xml:space="preserve"> lot of </w:t>
      </w:r>
      <w:r w:rsidR="00D64075">
        <w:rPr>
          <w:lang w:val="en-CA"/>
        </w:rPr>
        <w:t>helpful</w:t>
      </w:r>
      <w:r w:rsidRPr="00400B11">
        <w:rPr>
          <w:lang w:val="en-CA"/>
        </w:rPr>
        <w:t xml:space="preserve"> information that will </w:t>
      </w:r>
      <w:r w:rsidR="00D64075">
        <w:rPr>
          <w:lang w:val="en-CA"/>
        </w:rPr>
        <w:t>guide</w:t>
      </w:r>
      <w:r w:rsidRPr="00400B11">
        <w:rPr>
          <w:lang w:val="en-CA"/>
        </w:rPr>
        <w:t xml:space="preserve"> our committee </w:t>
      </w:r>
      <w:r w:rsidR="00D64075">
        <w:rPr>
          <w:lang w:val="en-CA"/>
        </w:rPr>
        <w:t>as they develop a plan</w:t>
      </w:r>
      <w:r w:rsidRPr="00400B11">
        <w:rPr>
          <w:lang w:val="en-CA"/>
        </w:rPr>
        <w:t xml:space="preserve"> to get more children walking and cycling </w:t>
      </w:r>
      <w:r w:rsidR="00D64075">
        <w:rPr>
          <w:lang w:val="en-CA"/>
        </w:rPr>
        <w:t>to/from school</w:t>
      </w:r>
      <w:r w:rsidRPr="00400B11">
        <w:rPr>
          <w:lang w:val="en-CA"/>
        </w:rPr>
        <w:t xml:space="preserve">. We really want more children to benefit from this regular physical activity and some unstructured outdoor time. You may want to benefit, too! Many parents who join their children on the walk </w:t>
      </w:r>
      <w:r w:rsidR="00BA7BC6">
        <w:rPr>
          <w:lang w:val="en-CA"/>
        </w:rPr>
        <w:t xml:space="preserve">to school </w:t>
      </w:r>
      <w:r w:rsidRPr="00400B11">
        <w:rPr>
          <w:lang w:val="en-CA"/>
        </w:rPr>
        <w:t>find it an invigorating start to their own day.</w:t>
      </w:r>
    </w:p>
    <w:p w:rsidR="00A97D15" w:rsidRDefault="0093567D" w:rsidP="00594E8A">
      <w:pPr>
        <w:rPr>
          <w:lang w:val="en-CA"/>
        </w:rPr>
      </w:pPr>
      <w:r w:rsidRPr="00400B11">
        <w:rPr>
          <w:lang w:val="en-CA"/>
        </w:rPr>
        <w:t xml:space="preserve">Our surveys showed that </w:t>
      </w:r>
      <w:r w:rsidRPr="004D5EAF">
        <w:rPr>
          <w:highlight w:val="yellow"/>
          <w:lang w:val="en-CA"/>
        </w:rPr>
        <w:t>[</w:t>
      </w:r>
      <w:r w:rsidR="00A97D15">
        <w:rPr>
          <w:highlight w:val="yellow"/>
          <w:lang w:val="en-CA"/>
        </w:rPr>
        <w:t>%</w:t>
      </w:r>
      <w:r w:rsidRPr="004D5EAF">
        <w:rPr>
          <w:highlight w:val="yellow"/>
          <w:lang w:val="en-CA"/>
        </w:rPr>
        <w:t>]</w:t>
      </w:r>
      <w:r w:rsidRPr="00400B11">
        <w:rPr>
          <w:lang w:val="en-CA"/>
        </w:rPr>
        <w:t xml:space="preserve"> of our students </w:t>
      </w:r>
      <w:r w:rsidR="00A97D15">
        <w:rPr>
          <w:lang w:val="en-CA"/>
        </w:rPr>
        <w:t xml:space="preserve">who live in the ‘walk zone’ </w:t>
      </w:r>
      <w:r w:rsidRPr="00400B11">
        <w:rPr>
          <w:lang w:val="en-CA"/>
        </w:rPr>
        <w:t>are already walking</w:t>
      </w:r>
      <w:r w:rsidR="00A97D15">
        <w:rPr>
          <w:lang w:val="en-CA"/>
        </w:rPr>
        <w:t xml:space="preserve"> or wheeling</w:t>
      </w:r>
      <w:r w:rsidRPr="00400B11">
        <w:rPr>
          <w:lang w:val="en-CA"/>
        </w:rPr>
        <w:t xml:space="preserve">, but that </w:t>
      </w:r>
      <w:r w:rsidR="00A97D15" w:rsidRPr="004D5EAF">
        <w:rPr>
          <w:highlight w:val="yellow"/>
          <w:lang w:val="en-CA"/>
        </w:rPr>
        <w:t>[</w:t>
      </w:r>
      <w:r w:rsidR="00A97D15">
        <w:rPr>
          <w:highlight w:val="yellow"/>
          <w:lang w:val="en-CA"/>
        </w:rPr>
        <w:t>%</w:t>
      </w:r>
      <w:r w:rsidR="00A97D15" w:rsidRPr="004D5EAF">
        <w:rPr>
          <w:highlight w:val="yellow"/>
          <w:lang w:val="en-CA"/>
        </w:rPr>
        <w:t>]</w:t>
      </w:r>
      <w:r w:rsidRPr="00400B11">
        <w:rPr>
          <w:lang w:val="en-CA"/>
        </w:rPr>
        <w:t xml:space="preserve"> students within walking distance are still being driven. </w:t>
      </w:r>
      <w:r w:rsidR="00A97D15">
        <w:rPr>
          <w:lang w:val="en-CA"/>
        </w:rPr>
        <w:t xml:space="preserve">We also learned that </w:t>
      </w:r>
      <w:r w:rsidR="00A97D15" w:rsidRPr="004D5EAF">
        <w:rPr>
          <w:highlight w:val="yellow"/>
          <w:lang w:val="en-CA"/>
        </w:rPr>
        <w:t>[</w:t>
      </w:r>
      <w:r w:rsidR="00A97D15">
        <w:rPr>
          <w:highlight w:val="yellow"/>
          <w:lang w:val="en-CA"/>
        </w:rPr>
        <w:t>%</w:t>
      </w:r>
      <w:r w:rsidR="00A97D15" w:rsidRPr="004D5EAF">
        <w:rPr>
          <w:highlight w:val="yellow"/>
          <w:lang w:val="en-CA"/>
        </w:rPr>
        <w:t>]</w:t>
      </w:r>
      <w:r w:rsidR="00A97D15" w:rsidRPr="00A97D15">
        <w:rPr>
          <w:lang w:val="en-CA"/>
        </w:rPr>
        <w:t xml:space="preserve"> of </w:t>
      </w:r>
      <w:r w:rsidR="00A97D15">
        <w:rPr>
          <w:lang w:val="en-CA"/>
        </w:rPr>
        <w:t>our students who live in the ‘bus zone’ are not riding the bus but instead are being driven in a personal vehicle. (Part of School Travel Planning is encouraging those in the ‘bus zone’ to ride their bus so that we decrease traffic congestion at the school and improve safety for our walkers and cyclists.)</w:t>
      </w:r>
    </w:p>
    <w:p w:rsidR="0093567D" w:rsidRPr="00400B11" w:rsidRDefault="00A97D15" w:rsidP="00594E8A">
      <w:pPr>
        <w:rPr>
          <w:lang w:val="en-CA"/>
        </w:rPr>
      </w:pPr>
      <w:r>
        <w:rPr>
          <w:lang w:val="en-CA"/>
        </w:rPr>
        <w:t>Our research showed</w:t>
      </w:r>
      <w:r w:rsidR="0093567D" w:rsidRPr="00400B11">
        <w:rPr>
          <w:lang w:val="en-CA"/>
        </w:rPr>
        <w:t xml:space="preserve"> that the biggest concerns </w:t>
      </w:r>
      <w:r>
        <w:rPr>
          <w:lang w:val="en-CA"/>
        </w:rPr>
        <w:t>about</w:t>
      </w:r>
      <w:r w:rsidR="0093567D" w:rsidRPr="00400B11">
        <w:rPr>
          <w:lang w:val="en-CA"/>
        </w:rPr>
        <w:t xml:space="preserve"> the </w:t>
      </w:r>
      <w:r>
        <w:rPr>
          <w:lang w:val="en-CA"/>
        </w:rPr>
        <w:t>school journey</w:t>
      </w:r>
      <w:r w:rsidR="0093567D" w:rsidRPr="00400B11">
        <w:rPr>
          <w:lang w:val="en-CA"/>
        </w:rPr>
        <w:t xml:space="preserve"> are </w:t>
      </w:r>
      <w:r w:rsidR="0093567D" w:rsidRPr="00A97D15">
        <w:rPr>
          <w:highlight w:val="yellow"/>
          <w:lang w:val="en-CA"/>
        </w:rPr>
        <w:t>[list top three]</w:t>
      </w:r>
      <w:r w:rsidR="0093567D" w:rsidRPr="00400B11">
        <w:rPr>
          <w:lang w:val="en-CA"/>
        </w:rPr>
        <w:t>.</w:t>
      </w:r>
    </w:p>
    <w:p w:rsidR="00A97D15" w:rsidRDefault="0093567D" w:rsidP="00594E8A">
      <w:pPr>
        <w:rPr>
          <w:lang w:val="en-CA"/>
        </w:rPr>
      </w:pPr>
      <w:r w:rsidRPr="00400B11">
        <w:rPr>
          <w:lang w:val="en-CA"/>
        </w:rPr>
        <w:t>As we meet over the next few months, the School Travel Planning committee will determine effective actions to take to</w:t>
      </w:r>
      <w:r w:rsidR="008C065C" w:rsidRPr="00400B11">
        <w:rPr>
          <w:lang w:val="en-CA"/>
        </w:rPr>
        <w:t xml:space="preserve"> </w:t>
      </w:r>
      <w:r w:rsidRPr="00400B11">
        <w:rPr>
          <w:lang w:val="en-CA"/>
        </w:rPr>
        <w:t xml:space="preserve">address these issues so that more of our students walk and cycle. </w:t>
      </w:r>
      <w:r w:rsidR="00A97D15">
        <w:rPr>
          <w:lang w:val="en-CA"/>
        </w:rPr>
        <w:t xml:space="preserve">Our goals for this work include: </w:t>
      </w:r>
      <w:r w:rsidR="00A97D15" w:rsidRPr="00A97D15">
        <w:rPr>
          <w:highlight w:val="yellow"/>
          <w:lang w:val="en-CA"/>
        </w:rPr>
        <w:t>[list key goals from School Travel Plan]</w:t>
      </w:r>
      <w:r w:rsidR="00A97D15">
        <w:rPr>
          <w:lang w:val="en-CA"/>
        </w:rPr>
        <w:t>.</w:t>
      </w:r>
    </w:p>
    <w:p w:rsidR="001E5E38" w:rsidRDefault="0093567D" w:rsidP="00594E8A">
      <w:pPr>
        <w:rPr>
          <w:lang w:val="en-CA"/>
        </w:rPr>
      </w:pPr>
      <w:r w:rsidRPr="00400B11">
        <w:rPr>
          <w:lang w:val="en-CA"/>
        </w:rPr>
        <w:t xml:space="preserve">If you are interested in joining this committee, please </w:t>
      </w:r>
      <w:r w:rsidR="00A97D15">
        <w:rPr>
          <w:lang w:val="en-CA"/>
        </w:rPr>
        <w:t>contact the STP Facilitator with any questions you have (</w:t>
      </w:r>
      <w:r w:rsidR="00A97D15" w:rsidRPr="00A97D15">
        <w:rPr>
          <w:highlight w:val="yellow"/>
          <w:lang w:val="en-CA"/>
        </w:rPr>
        <w:t>[name, phone number, email]</w:t>
      </w:r>
      <w:r w:rsidR="00A97D15">
        <w:rPr>
          <w:lang w:val="en-CA"/>
        </w:rPr>
        <w:t xml:space="preserve">) or </w:t>
      </w:r>
      <w:r w:rsidRPr="00400B11">
        <w:rPr>
          <w:lang w:val="en-CA"/>
        </w:rPr>
        <w:t>come</w:t>
      </w:r>
      <w:r w:rsidR="008C065C" w:rsidRPr="00400B11">
        <w:rPr>
          <w:lang w:val="en-CA"/>
        </w:rPr>
        <w:t xml:space="preserve"> </w:t>
      </w:r>
      <w:r w:rsidRPr="00400B11">
        <w:rPr>
          <w:lang w:val="en-CA"/>
        </w:rPr>
        <w:t xml:space="preserve">to our next meeting on </w:t>
      </w:r>
      <w:r w:rsidRPr="00A97D15">
        <w:rPr>
          <w:highlight w:val="yellow"/>
          <w:lang w:val="en-CA"/>
        </w:rPr>
        <w:t>[date]</w:t>
      </w:r>
      <w:r w:rsidRPr="00400B11">
        <w:rPr>
          <w:lang w:val="en-CA"/>
        </w:rPr>
        <w:t xml:space="preserve"> at </w:t>
      </w:r>
      <w:r w:rsidRPr="00A97D15">
        <w:rPr>
          <w:highlight w:val="yellow"/>
          <w:lang w:val="en-CA"/>
        </w:rPr>
        <w:t>[time]</w:t>
      </w:r>
      <w:r w:rsidRPr="00400B11">
        <w:rPr>
          <w:lang w:val="en-CA"/>
        </w:rPr>
        <w:t xml:space="preserve"> at </w:t>
      </w:r>
      <w:r w:rsidRPr="00A97D15">
        <w:rPr>
          <w:highlight w:val="yellow"/>
          <w:lang w:val="en-CA"/>
        </w:rPr>
        <w:t>[location]</w:t>
      </w:r>
      <w:r w:rsidR="00A97D15">
        <w:rPr>
          <w:lang w:val="en-CA"/>
        </w:rPr>
        <w:t>.</w:t>
      </w:r>
    </w:p>
    <w:p w:rsidR="008C065C" w:rsidRPr="00400B11" w:rsidRDefault="0093567D" w:rsidP="00594E8A">
      <w:pPr>
        <w:rPr>
          <w:lang w:val="en-CA"/>
        </w:rPr>
      </w:pPr>
      <w:r w:rsidRPr="00400B11">
        <w:rPr>
          <w:lang w:val="en-CA"/>
        </w:rPr>
        <w:t>We would love to see everyone within walking distance leave their cars at home and enjoy the fresh air on the way to school.</w:t>
      </w:r>
      <w:r w:rsidR="008C065C" w:rsidRPr="00400B11">
        <w:rPr>
          <w:lang w:val="en-CA"/>
        </w:rPr>
        <w:t xml:space="preserve"> </w:t>
      </w:r>
      <w:r w:rsidRPr="00400B11">
        <w:rPr>
          <w:lang w:val="en-CA"/>
        </w:rPr>
        <w:t>Don’t forget to dress for the weather</w:t>
      </w:r>
      <w:r w:rsidR="004D5EAF">
        <w:rPr>
          <w:lang w:val="en-CA"/>
        </w:rPr>
        <w:t>—</w:t>
      </w:r>
      <w:r w:rsidR="00BA7BC6">
        <w:rPr>
          <w:lang w:val="en-CA"/>
        </w:rPr>
        <w:t>students will</w:t>
      </w:r>
      <w:r w:rsidRPr="00400B11">
        <w:rPr>
          <w:lang w:val="en-CA"/>
        </w:rPr>
        <w:t xml:space="preserve"> need </w:t>
      </w:r>
      <w:r w:rsidR="00BA7BC6">
        <w:rPr>
          <w:lang w:val="en-CA"/>
        </w:rPr>
        <w:t>their proper outdoor</w:t>
      </w:r>
      <w:r w:rsidRPr="00400B11">
        <w:rPr>
          <w:lang w:val="en-CA"/>
        </w:rPr>
        <w:t xml:space="preserve"> gear to enjoy recess</w:t>
      </w:r>
      <w:r w:rsidR="008C065C" w:rsidRPr="00400B11">
        <w:rPr>
          <w:lang w:val="en-CA"/>
        </w:rPr>
        <w:t xml:space="preserve"> </w:t>
      </w:r>
      <w:r w:rsidRPr="00400B11">
        <w:rPr>
          <w:lang w:val="en-CA"/>
        </w:rPr>
        <w:t>time, anyway!</w:t>
      </w:r>
    </w:p>
    <w:p w:rsidR="00C932B6" w:rsidRPr="00400B11" w:rsidRDefault="00C932B6" w:rsidP="008C065C">
      <w:pPr>
        <w:autoSpaceDE w:val="0"/>
        <w:autoSpaceDN w:val="0"/>
        <w:adjustRightInd w:val="0"/>
        <w:rPr>
          <w:rFonts w:ascii="Trebuchet MS" w:eastAsia="Calibri" w:hAnsi="Trebuchet MS" w:cs="TektonPro-Bold"/>
          <w:b/>
          <w:bCs/>
          <w:i/>
          <w:color w:val="004F00"/>
          <w:sz w:val="22"/>
          <w:szCs w:val="22"/>
          <w:lang w:val="en-CA"/>
        </w:rPr>
      </w:pPr>
    </w:p>
    <w:p w:rsidR="00BA7BC6" w:rsidRDefault="00A97D15" w:rsidP="001E5E38">
      <w:pPr>
        <w:pStyle w:val="Heading2"/>
        <w:rPr>
          <w:lang w:val="en-CA"/>
        </w:rPr>
      </w:pPr>
      <w:r>
        <w:rPr>
          <w:lang w:val="en-CA"/>
        </w:rPr>
        <w:br w:type="page"/>
      </w:r>
    </w:p>
    <w:p w:rsidR="00BA7BC6" w:rsidRDefault="00BA7BC6" w:rsidP="001E5E38">
      <w:pPr>
        <w:pStyle w:val="Heading2"/>
        <w:rPr>
          <w:lang w:val="en-CA"/>
        </w:rPr>
      </w:pPr>
    </w:p>
    <w:p w:rsidR="008C065C" w:rsidRPr="00400B11" w:rsidRDefault="008C065C" w:rsidP="001E5E38">
      <w:pPr>
        <w:pStyle w:val="Heading2"/>
        <w:rPr>
          <w:lang w:val="en-CA"/>
        </w:rPr>
      </w:pPr>
      <w:r w:rsidRPr="00400B11">
        <w:rPr>
          <w:lang w:val="en-CA"/>
        </w:rPr>
        <w:t>Action Plan Highlights Article</w:t>
      </w:r>
    </w:p>
    <w:p w:rsidR="008C065C" w:rsidRPr="00B85459" w:rsidRDefault="008C065C" w:rsidP="00B85459">
      <w:pPr>
        <w:pStyle w:val="Heading1"/>
        <w:rPr>
          <w:rFonts w:asciiTheme="minorHAnsi" w:hAnsiTheme="minorHAnsi" w:cstheme="minorHAnsi"/>
          <w:sz w:val="22"/>
          <w:szCs w:val="22"/>
          <w:lang w:val="en-CA"/>
        </w:rPr>
      </w:pPr>
      <w:r w:rsidRPr="00B85459">
        <w:rPr>
          <w:rFonts w:asciiTheme="minorHAnsi" w:hAnsiTheme="minorHAnsi" w:cstheme="minorHAnsi"/>
          <w:sz w:val="22"/>
          <w:szCs w:val="22"/>
          <w:lang w:val="en-CA"/>
        </w:rPr>
        <w:t>Walking to school is about to get easier</w:t>
      </w:r>
    </w:p>
    <w:p w:rsidR="008C065C" w:rsidRPr="00400B11" w:rsidRDefault="008C065C" w:rsidP="00594E8A">
      <w:pPr>
        <w:rPr>
          <w:lang w:val="en-CA"/>
        </w:rPr>
      </w:pPr>
      <w:r w:rsidRPr="00400B11">
        <w:rPr>
          <w:lang w:val="en-CA"/>
        </w:rPr>
        <w:t xml:space="preserve">Our School Travel Planning committee has been working hard </w:t>
      </w:r>
      <w:r w:rsidR="00791723">
        <w:rPr>
          <w:lang w:val="en-CA"/>
        </w:rPr>
        <w:t>and finalized our Action Plan</w:t>
      </w:r>
      <w:r w:rsidRPr="00400B11">
        <w:rPr>
          <w:lang w:val="en-CA"/>
        </w:rPr>
        <w:t xml:space="preserve"> to address </w:t>
      </w:r>
      <w:r w:rsidR="00791723">
        <w:rPr>
          <w:lang w:val="en-CA"/>
        </w:rPr>
        <w:t>barriers and encourage walking and wheeling to/from school</w:t>
      </w:r>
      <w:r w:rsidRPr="00400B11">
        <w:rPr>
          <w:lang w:val="en-CA"/>
        </w:rPr>
        <w:t xml:space="preserve">. I want to thank all the parents involved for their dedication to our students’ school journey. </w:t>
      </w:r>
    </w:p>
    <w:p w:rsidR="008C065C" w:rsidRPr="00400B11" w:rsidRDefault="008C065C" w:rsidP="00594E8A">
      <w:pPr>
        <w:rPr>
          <w:lang w:val="en-CA"/>
        </w:rPr>
      </w:pPr>
      <w:r w:rsidRPr="00400B11">
        <w:rPr>
          <w:lang w:val="en-CA"/>
        </w:rPr>
        <w:t>We have decided that our first course of action will include [</w:t>
      </w:r>
      <w:r w:rsidRPr="00400B11">
        <w:rPr>
          <w:highlight w:val="yellow"/>
          <w:lang w:val="en-CA"/>
        </w:rPr>
        <w:t>describe</w:t>
      </w:r>
      <w:r w:rsidRPr="00400B11">
        <w:rPr>
          <w:lang w:val="en-CA"/>
        </w:rPr>
        <w:t>].</w:t>
      </w:r>
    </w:p>
    <w:p w:rsidR="00B834FB" w:rsidRDefault="008C065C" w:rsidP="00594E8A">
      <w:pPr>
        <w:rPr>
          <w:lang w:val="en-CA"/>
        </w:rPr>
      </w:pPr>
      <w:r w:rsidRPr="00400B11">
        <w:rPr>
          <w:lang w:val="en-CA"/>
        </w:rPr>
        <w:t>With these steps</w:t>
      </w:r>
      <w:r w:rsidR="00E840EE">
        <w:rPr>
          <w:lang w:val="en-CA"/>
        </w:rPr>
        <w:t>,</w:t>
      </w:r>
      <w:r w:rsidRPr="00400B11">
        <w:rPr>
          <w:lang w:val="en-CA"/>
        </w:rPr>
        <w:t xml:space="preserve"> </w:t>
      </w:r>
      <w:r w:rsidR="00791723">
        <w:rPr>
          <w:lang w:val="en-CA"/>
        </w:rPr>
        <w:t>we anticipate the number of students walking and wheeling for the school journey will grow significantly. We are looking forward to the resulting</w:t>
      </w:r>
      <w:r w:rsidRPr="00400B11">
        <w:rPr>
          <w:lang w:val="en-CA"/>
        </w:rPr>
        <w:t xml:space="preserve"> </w:t>
      </w:r>
      <w:r w:rsidR="00791723">
        <w:rPr>
          <w:lang w:val="en-CA"/>
        </w:rPr>
        <w:t>improvement in traffic safety and air quality</w:t>
      </w:r>
      <w:r w:rsidRPr="00400B11">
        <w:rPr>
          <w:lang w:val="en-CA"/>
        </w:rPr>
        <w:t xml:space="preserve"> near the school</w:t>
      </w:r>
      <w:r w:rsidR="00791723">
        <w:rPr>
          <w:lang w:val="en-CA"/>
        </w:rPr>
        <w:t>,</w:t>
      </w:r>
      <w:r w:rsidRPr="00400B11">
        <w:rPr>
          <w:lang w:val="en-CA"/>
        </w:rPr>
        <w:t xml:space="preserve"> and </w:t>
      </w:r>
      <w:r w:rsidR="00791723">
        <w:rPr>
          <w:lang w:val="en-CA"/>
        </w:rPr>
        <w:t>the many physical and mental benefits our active students will enjoy</w:t>
      </w:r>
      <w:r w:rsidRPr="00400B11">
        <w:rPr>
          <w:lang w:val="en-CA"/>
        </w:rPr>
        <w:t>.</w:t>
      </w:r>
    </w:p>
    <w:p w:rsidR="00BA7BC6" w:rsidRPr="00400B11" w:rsidRDefault="00BA7BC6" w:rsidP="00594E8A">
      <w:pPr>
        <w:rPr>
          <w:lang w:val="en-CA"/>
        </w:rPr>
      </w:pPr>
      <w:r>
        <w:rPr>
          <w:lang w:val="en-CA"/>
        </w:rPr>
        <w:t xml:space="preserve">There are many </w:t>
      </w:r>
      <w:r w:rsidR="001A53DC">
        <w:rPr>
          <w:lang w:val="en-CA"/>
        </w:rPr>
        <w:t xml:space="preserve">ways </w:t>
      </w:r>
      <w:r>
        <w:rPr>
          <w:lang w:val="en-CA"/>
        </w:rPr>
        <w:t>you could get involved with implementing our plan. For example, we are looking for volunteers to</w:t>
      </w:r>
      <w:r w:rsidRPr="00400B11">
        <w:rPr>
          <w:lang w:val="en-CA"/>
        </w:rPr>
        <w:t xml:space="preserve"> [</w:t>
      </w:r>
      <w:r>
        <w:rPr>
          <w:highlight w:val="yellow"/>
          <w:lang w:val="en-CA"/>
        </w:rPr>
        <w:t>list some example tasks such as: assist with traffic observation</w:t>
      </w:r>
      <w:r w:rsidRPr="00400B11">
        <w:rPr>
          <w:lang w:val="en-CA"/>
        </w:rPr>
        <w:t>]</w:t>
      </w:r>
      <w:r>
        <w:rPr>
          <w:lang w:val="en-CA"/>
        </w:rPr>
        <w:t xml:space="preserve">. Contact </w:t>
      </w:r>
      <w:r w:rsidRPr="00BA7BC6">
        <w:rPr>
          <w:highlight w:val="yellow"/>
          <w:lang w:val="en-CA"/>
        </w:rPr>
        <w:t>[insert name, phone number and email for best contact person]</w:t>
      </w:r>
      <w:r>
        <w:rPr>
          <w:lang w:val="en-CA"/>
        </w:rPr>
        <w:t xml:space="preserve"> if you’d like more information about getting involved.</w:t>
      </w:r>
    </w:p>
    <w:sectPr w:rsidR="00BA7BC6" w:rsidRPr="00400B11" w:rsidSect="00DA56DB">
      <w:headerReference w:type="even" r:id="rId6"/>
      <w:headerReference w:type="default" r:id="rId7"/>
      <w:footerReference w:type="even" r:id="rId8"/>
      <w:footerReference w:type="default" r:id="rId9"/>
      <w:headerReference w:type="first" r:id="rId10"/>
      <w:footerReference w:type="first" r:id="rId11"/>
      <w:pgSz w:w="12240" w:h="15840"/>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33E" w:rsidRDefault="0008533E" w:rsidP="00FE2B48">
      <w:r>
        <w:separator/>
      </w:r>
    </w:p>
  </w:endnote>
  <w:endnote w:type="continuationSeparator" w:id="0">
    <w:p w:rsidR="0008533E" w:rsidRDefault="0008533E" w:rsidP="00FE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ektonPro-Bol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16" w:rsidRDefault="00166A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912" w:rsidRPr="000A7A80" w:rsidRDefault="000D1912" w:rsidP="00B662FE">
    <w:pPr>
      <w:pStyle w:val="Footer"/>
      <w:tabs>
        <w:tab w:val="right" w:pos="10206"/>
        <w:tab w:val="right" w:pos="14175"/>
      </w:tabs>
      <w:ind w:right="2744"/>
      <w:rPr>
        <w:rFonts w:cs="Calibri"/>
        <w:bCs/>
        <w:sz w:val="28"/>
        <w:szCs w:val="28"/>
      </w:rPr>
    </w:pPr>
  </w:p>
  <w:p w:rsidR="000D1912" w:rsidRPr="00B662FE" w:rsidRDefault="000D1912" w:rsidP="00B662FE">
    <w:pPr>
      <w:pStyle w:val="Footer"/>
      <w:tabs>
        <w:tab w:val="right" w:pos="10206"/>
        <w:tab w:val="right" w:pos="14175"/>
      </w:tabs>
      <w:ind w:right="2744"/>
      <w:jc w:val="both"/>
      <w:rPr>
        <w:rFonts w:cs="Calibri"/>
        <w:bCs/>
      </w:rPr>
    </w:pPr>
    <w:r w:rsidRPr="00B85459">
      <w:rPr>
        <w:rStyle w:val="Heading1Char"/>
        <w:sz w:val="24"/>
        <w:szCs w:val="24"/>
      </w:rPr>
      <w:t>Sample School Newsletter Articles</w:t>
    </w:r>
    <w:r w:rsidRPr="001F4A58">
      <w:rPr>
        <w:rFonts w:cs="Calibri"/>
        <w:bCs/>
      </w:rPr>
      <w:tab/>
    </w:r>
    <w:r>
      <w:rPr>
        <w:rFonts w:cs="Calibri"/>
        <w:bCs/>
      </w:rPr>
      <w:tab/>
    </w:r>
    <w:r>
      <w:rPr>
        <w:rFonts w:cs="Calibri"/>
        <w:bCs/>
      </w:rPr>
      <w:tab/>
    </w:r>
    <w:r w:rsidRPr="001F4A58">
      <w:rPr>
        <w:rFonts w:cs="Calibri"/>
        <w:bCs/>
      </w:rPr>
      <w:fldChar w:fldCharType="begin"/>
    </w:r>
    <w:r w:rsidRPr="001F4A58">
      <w:rPr>
        <w:rFonts w:cs="Calibri"/>
        <w:bCs/>
      </w:rPr>
      <w:instrText xml:space="preserve"> PAGE </w:instrText>
    </w:r>
    <w:r w:rsidRPr="001F4A58">
      <w:rPr>
        <w:rFonts w:cs="Calibri"/>
        <w:bCs/>
      </w:rPr>
      <w:fldChar w:fldCharType="separate"/>
    </w:r>
    <w:r w:rsidR="00166A16">
      <w:rPr>
        <w:rFonts w:cs="Calibri"/>
        <w:bCs/>
        <w:noProof/>
      </w:rPr>
      <w:t>1</w:t>
    </w:r>
    <w:r w:rsidRPr="001F4A58">
      <w:rPr>
        <w:rFonts w:cs="Calibri"/>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16" w:rsidRDefault="00166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33E" w:rsidRDefault="0008533E" w:rsidP="00FE2B48">
      <w:r>
        <w:separator/>
      </w:r>
    </w:p>
  </w:footnote>
  <w:footnote w:type="continuationSeparator" w:id="0">
    <w:p w:rsidR="0008533E" w:rsidRDefault="0008533E" w:rsidP="00FE2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16" w:rsidRDefault="00166A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912" w:rsidRPr="00BA7BC6" w:rsidRDefault="000D1912" w:rsidP="00BA7BC6">
    <w:pPr>
      <w:pStyle w:val="ToolNameforHeader"/>
      <w:rPr>
        <w:sz w:val="20"/>
        <w:szCs w:val="20"/>
      </w:rPr>
    </w:pPr>
    <w:r w:rsidRPr="00B85459">
      <w:rPr>
        <w:rStyle w:val="Heading1Char"/>
        <w:b/>
        <w:sz w:val="24"/>
        <w:szCs w:val="24"/>
      </w:rPr>
      <w:t>&lt;INSERT CUSTOM ON THE MOVE LOGO&gt;</w:t>
    </w:r>
    <w:r>
      <w:rPr>
        <w:color w:val="01573E"/>
        <w:sz w:val="28"/>
        <w:szCs w:val="28"/>
      </w:rPr>
      <w:tab/>
    </w:r>
    <w:r w:rsidRPr="00BA7BC6">
      <w:rPr>
        <w:sz w:val="34"/>
        <w:szCs w:val="34"/>
      </w:rPr>
      <w:t xml:space="preserve"> </w:t>
    </w:r>
    <w:r w:rsidRPr="00B85459">
      <w:rPr>
        <w:rStyle w:val="Heading1Char"/>
        <w:b/>
        <w:sz w:val="24"/>
        <w:szCs w:val="24"/>
      </w:rPr>
      <w:t>School Newsletter Articles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16" w:rsidRDefault="00166A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4"/>
    <o:shapelayout v:ext="edit">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816"/>
    <w:rsid w:val="0008533E"/>
    <w:rsid w:val="00095A66"/>
    <w:rsid w:val="000A1BD1"/>
    <w:rsid w:val="000D1912"/>
    <w:rsid w:val="000E0216"/>
    <w:rsid w:val="00121919"/>
    <w:rsid w:val="00166A16"/>
    <w:rsid w:val="001960FF"/>
    <w:rsid w:val="001A53DC"/>
    <w:rsid w:val="001E5E38"/>
    <w:rsid w:val="00244BBB"/>
    <w:rsid w:val="00324816"/>
    <w:rsid w:val="00392658"/>
    <w:rsid w:val="003A7406"/>
    <w:rsid w:val="003E3E89"/>
    <w:rsid w:val="00400B11"/>
    <w:rsid w:val="00447444"/>
    <w:rsid w:val="004731ED"/>
    <w:rsid w:val="00483C00"/>
    <w:rsid w:val="00490F77"/>
    <w:rsid w:val="004C6B7F"/>
    <w:rsid w:val="004D5EAF"/>
    <w:rsid w:val="00594E8A"/>
    <w:rsid w:val="005B3632"/>
    <w:rsid w:val="00664CF0"/>
    <w:rsid w:val="00664EAF"/>
    <w:rsid w:val="006A5D6B"/>
    <w:rsid w:val="007124FA"/>
    <w:rsid w:val="00781C10"/>
    <w:rsid w:val="00791723"/>
    <w:rsid w:val="00872E7E"/>
    <w:rsid w:val="008C065C"/>
    <w:rsid w:val="008C07ED"/>
    <w:rsid w:val="008D44A0"/>
    <w:rsid w:val="0093567D"/>
    <w:rsid w:val="009573F3"/>
    <w:rsid w:val="00971DC3"/>
    <w:rsid w:val="00982FAE"/>
    <w:rsid w:val="009A3335"/>
    <w:rsid w:val="00A154C4"/>
    <w:rsid w:val="00A740CA"/>
    <w:rsid w:val="00A93282"/>
    <w:rsid w:val="00A97D15"/>
    <w:rsid w:val="00B662FE"/>
    <w:rsid w:val="00B834FB"/>
    <w:rsid w:val="00B85459"/>
    <w:rsid w:val="00BA7BC6"/>
    <w:rsid w:val="00C17491"/>
    <w:rsid w:val="00C3127C"/>
    <w:rsid w:val="00C44E22"/>
    <w:rsid w:val="00C6507C"/>
    <w:rsid w:val="00C932B6"/>
    <w:rsid w:val="00D100AF"/>
    <w:rsid w:val="00D1498F"/>
    <w:rsid w:val="00D64075"/>
    <w:rsid w:val="00D74560"/>
    <w:rsid w:val="00DA56DB"/>
    <w:rsid w:val="00DF2CB9"/>
    <w:rsid w:val="00E22F57"/>
    <w:rsid w:val="00E605D4"/>
    <w:rsid w:val="00E620D6"/>
    <w:rsid w:val="00E6233E"/>
    <w:rsid w:val="00E840EE"/>
    <w:rsid w:val="00EC0744"/>
    <w:rsid w:val="00F14B3A"/>
    <w:rsid w:val="00F62B8C"/>
    <w:rsid w:val="00F67AA6"/>
    <w:rsid w:val="00FE2B48"/>
    <w:rsid w:val="00FF4A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9E6ADBA7-2976-4F40-96E9-84D55CE4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E8A"/>
    <w:pPr>
      <w:spacing w:after="120"/>
    </w:pPr>
    <w:rPr>
      <w:rFonts w:eastAsia="MS PGothic"/>
      <w:sz w:val="24"/>
      <w:lang w:val="en-US" w:eastAsia="ja-JP"/>
    </w:rPr>
  </w:style>
  <w:style w:type="paragraph" w:styleId="Heading1">
    <w:name w:val="heading 1"/>
    <w:basedOn w:val="Normal"/>
    <w:next w:val="Normal"/>
    <w:link w:val="Heading1Char"/>
    <w:uiPriority w:val="9"/>
    <w:qFormat/>
    <w:rsid w:val="00594E8A"/>
    <w:pPr>
      <w:keepNext/>
      <w:keepLines/>
      <w:spacing w:before="240"/>
      <w:outlineLvl w:val="0"/>
    </w:pPr>
    <w:rPr>
      <w:rFonts w:ascii="Century Gothic" w:hAnsi="Century Gothic"/>
      <w:b/>
      <w:bCs/>
      <w:sz w:val="32"/>
      <w:szCs w:val="32"/>
    </w:rPr>
  </w:style>
  <w:style w:type="paragraph" w:styleId="Heading2">
    <w:name w:val="heading 2"/>
    <w:basedOn w:val="Normal"/>
    <w:next w:val="Normal"/>
    <w:link w:val="Heading2Char"/>
    <w:uiPriority w:val="9"/>
    <w:unhideWhenUsed/>
    <w:qFormat/>
    <w:rsid w:val="00095A66"/>
    <w:pPr>
      <w:keepNext/>
      <w:keepLines/>
      <w:spacing w:before="40"/>
      <w:outlineLvl w:val="1"/>
    </w:pPr>
    <w:rPr>
      <w:rFonts w:ascii="Century Gothic" w:hAnsi="Century Gothic"/>
      <w:color w:val="DD6746"/>
      <w:sz w:val="26"/>
      <w:szCs w:val="26"/>
    </w:rPr>
  </w:style>
  <w:style w:type="paragraph" w:styleId="Heading3">
    <w:name w:val="heading 3"/>
    <w:basedOn w:val="Normal"/>
    <w:next w:val="Normal"/>
    <w:link w:val="Heading3Char"/>
    <w:uiPriority w:val="9"/>
    <w:unhideWhenUsed/>
    <w:qFormat/>
    <w:rsid w:val="00095A66"/>
    <w:pPr>
      <w:keepNext/>
      <w:spacing w:before="240" w:after="60"/>
      <w:outlineLvl w:val="2"/>
    </w:pPr>
    <w:rPr>
      <w:rFonts w:ascii="Century Gothic" w:hAnsi="Century Gothic"/>
      <w:b/>
      <w:bCs/>
      <w:szCs w:val="26"/>
    </w:rPr>
  </w:style>
  <w:style w:type="paragraph" w:styleId="Heading4">
    <w:name w:val="heading 4"/>
    <w:basedOn w:val="Normal"/>
    <w:next w:val="Normal"/>
    <w:link w:val="Heading4Char"/>
    <w:uiPriority w:val="9"/>
    <w:semiHidden/>
    <w:unhideWhenUsed/>
    <w:qFormat/>
    <w:rsid w:val="00095A66"/>
    <w:pPr>
      <w:keepNext/>
      <w:spacing w:before="240" w:after="60"/>
      <w:outlineLvl w:val="3"/>
    </w:pPr>
    <w:rPr>
      <w:b/>
      <w:bCs/>
      <w:szCs w:val="28"/>
    </w:rPr>
  </w:style>
  <w:style w:type="paragraph" w:styleId="Heading5">
    <w:name w:val="heading 5"/>
    <w:basedOn w:val="Normal"/>
    <w:next w:val="Normal"/>
    <w:link w:val="Heading5Char"/>
    <w:uiPriority w:val="9"/>
    <w:semiHidden/>
    <w:unhideWhenUsed/>
    <w:qFormat/>
    <w:rsid w:val="00095A66"/>
    <w:pPr>
      <w:keepNext/>
      <w:keepLines/>
      <w:spacing w:before="200"/>
      <w:outlineLvl w:val="4"/>
    </w:pPr>
    <w:rPr>
      <w:rFonts w:ascii="Arial Rounded MT Bold" w:hAnsi="Arial Rounded MT Bold"/>
      <w:color w:val="031B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E8A"/>
    <w:pPr>
      <w:tabs>
        <w:tab w:val="center" w:pos="4680"/>
        <w:tab w:val="right" w:pos="9360"/>
      </w:tabs>
    </w:pPr>
  </w:style>
  <w:style w:type="character" w:customStyle="1" w:styleId="HeaderChar">
    <w:name w:val="Header Char"/>
    <w:link w:val="Header"/>
    <w:uiPriority w:val="99"/>
    <w:rsid w:val="00594E8A"/>
    <w:rPr>
      <w:rFonts w:eastAsia="MS PGothic"/>
      <w:sz w:val="24"/>
      <w:lang w:val="en-US" w:eastAsia="ja-JP"/>
    </w:rPr>
  </w:style>
  <w:style w:type="paragraph" w:styleId="Footer">
    <w:name w:val="footer"/>
    <w:basedOn w:val="Normal"/>
    <w:link w:val="FooterChar"/>
    <w:uiPriority w:val="99"/>
    <w:unhideWhenUsed/>
    <w:rsid w:val="00594E8A"/>
    <w:pPr>
      <w:tabs>
        <w:tab w:val="center" w:pos="4680"/>
        <w:tab w:val="right" w:pos="9360"/>
      </w:tabs>
    </w:pPr>
  </w:style>
  <w:style w:type="character" w:customStyle="1" w:styleId="FooterChar">
    <w:name w:val="Footer Char"/>
    <w:link w:val="Footer"/>
    <w:uiPriority w:val="99"/>
    <w:rsid w:val="00594E8A"/>
    <w:rPr>
      <w:rFonts w:eastAsia="MS PGothic"/>
      <w:sz w:val="24"/>
      <w:lang w:val="en-US" w:eastAsia="ja-JP"/>
    </w:rPr>
  </w:style>
  <w:style w:type="paragraph" w:customStyle="1" w:styleId="ToolNameforHeader">
    <w:name w:val="Tool Name for Header"/>
    <w:basedOn w:val="Normal"/>
    <w:link w:val="ToolNameforHeaderChar"/>
    <w:qFormat/>
    <w:rsid w:val="00594E8A"/>
    <w:pPr>
      <w:tabs>
        <w:tab w:val="right" w:pos="10206"/>
        <w:tab w:val="right" w:pos="14175"/>
      </w:tabs>
    </w:pPr>
    <w:rPr>
      <w:rFonts w:ascii="Century Gothic" w:hAnsi="Century Gothic"/>
      <w:b/>
      <w:color w:val="DD6746"/>
      <w:sz w:val="36"/>
      <w:szCs w:val="36"/>
    </w:rPr>
  </w:style>
  <w:style w:type="character" w:customStyle="1" w:styleId="ToolNameforHeaderChar">
    <w:name w:val="Tool Name for Header Char"/>
    <w:link w:val="ToolNameforHeader"/>
    <w:rsid w:val="00594E8A"/>
    <w:rPr>
      <w:rFonts w:ascii="Century Gothic" w:eastAsia="MS PGothic" w:hAnsi="Century Gothic"/>
      <w:b/>
      <w:color w:val="DD6746"/>
      <w:sz w:val="36"/>
      <w:szCs w:val="36"/>
      <w:lang w:val="en-US" w:eastAsia="ja-JP"/>
    </w:rPr>
  </w:style>
  <w:style w:type="character" w:styleId="CommentReference">
    <w:name w:val="annotation reference"/>
    <w:uiPriority w:val="99"/>
    <w:semiHidden/>
    <w:unhideWhenUsed/>
    <w:rsid w:val="00D100AF"/>
    <w:rPr>
      <w:sz w:val="16"/>
      <w:szCs w:val="16"/>
    </w:rPr>
  </w:style>
  <w:style w:type="character" w:customStyle="1" w:styleId="Heading1Char">
    <w:name w:val="Heading 1 Char"/>
    <w:link w:val="Heading1"/>
    <w:uiPriority w:val="9"/>
    <w:rsid w:val="00594E8A"/>
    <w:rPr>
      <w:rFonts w:ascii="Century Gothic" w:eastAsia="MS PGothic" w:hAnsi="Century Gothic"/>
      <w:b/>
      <w:bCs/>
      <w:sz w:val="32"/>
      <w:szCs w:val="32"/>
      <w:lang w:val="en-US" w:eastAsia="ja-JP"/>
    </w:rPr>
  </w:style>
  <w:style w:type="character" w:customStyle="1" w:styleId="Heading2Char">
    <w:name w:val="Heading 2 Char"/>
    <w:link w:val="Heading2"/>
    <w:uiPriority w:val="9"/>
    <w:rsid w:val="00095A66"/>
    <w:rPr>
      <w:rFonts w:ascii="Century Gothic" w:eastAsia="MS PGothic" w:hAnsi="Century Gothic"/>
      <w:color w:val="DD6746"/>
      <w:sz w:val="26"/>
      <w:szCs w:val="26"/>
      <w:lang w:val="en-US" w:eastAsia="ja-JP"/>
    </w:rPr>
  </w:style>
  <w:style w:type="character" w:customStyle="1" w:styleId="Heading3Char">
    <w:name w:val="Heading 3 Char"/>
    <w:link w:val="Heading3"/>
    <w:uiPriority w:val="9"/>
    <w:rsid w:val="00095A66"/>
    <w:rPr>
      <w:rFonts w:ascii="Century Gothic" w:eastAsia="Times New Roman" w:hAnsi="Century Gothic"/>
      <w:b/>
      <w:bCs/>
      <w:sz w:val="24"/>
      <w:szCs w:val="26"/>
      <w:lang w:val="en-US" w:eastAsia="ja-JP"/>
    </w:rPr>
  </w:style>
  <w:style w:type="character" w:customStyle="1" w:styleId="Heading4Char">
    <w:name w:val="Heading 4 Char"/>
    <w:link w:val="Heading4"/>
    <w:uiPriority w:val="9"/>
    <w:semiHidden/>
    <w:rsid w:val="00095A66"/>
    <w:rPr>
      <w:rFonts w:eastAsia="Times New Roman"/>
      <w:b/>
      <w:bCs/>
      <w:sz w:val="24"/>
      <w:szCs w:val="28"/>
      <w:lang w:val="en-US" w:eastAsia="ja-JP"/>
    </w:rPr>
  </w:style>
  <w:style w:type="character" w:customStyle="1" w:styleId="Heading5Char">
    <w:name w:val="Heading 5 Char"/>
    <w:link w:val="Heading5"/>
    <w:uiPriority w:val="9"/>
    <w:semiHidden/>
    <w:rsid w:val="00095A66"/>
    <w:rPr>
      <w:rFonts w:ascii="Arial Rounded MT Bold" w:eastAsia="MS PGothic" w:hAnsi="Arial Rounded MT Bold"/>
      <w:color w:val="031B3C"/>
      <w:sz w:val="24"/>
      <w:lang w:val="en-US" w:eastAsia="ja-JP"/>
    </w:rPr>
  </w:style>
  <w:style w:type="paragraph" w:styleId="CommentText">
    <w:name w:val="annotation text"/>
    <w:basedOn w:val="Normal"/>
    <w:link w:val="CommentTextChar"/>
    <w:uiPriority w:val="99"/>
    <w:semiHidden/>
    <w:unhideWhenUsed/>
    <w:rsid w:val="00D100AF"/>
    <w:rPr>
      <w:sz w:val="20"/>
    </w:rPr>
  </w:style>
  <w:style w:type="character" w:customStyle="1" w:styleId="CommentTextChar">
    <w:name w:val="Comment Text Char"/>
    <w:link w:val="CommentText"/>
    <w:uiPriority w:val="99"/>
    <w:semiHidden/>
    <w:rsid w:val="00D100AF"/>
    <w:rPr>
      <w:rFonts w:eastAsia="MS PGothic"/>
      <w:lang w:val="en-US" w:eastAsia="ja-JP"/>
    </w:rPr>
  </w:style>
  <w:style w:type="paragraph" w:styleId="CommentSubject">
    <w:name w:val="annotation subject"/>
    <w:basedOn w:val="CommentText"/>
    <w:next w:val="CommentText"/>
    <w:link w:val="CommentSubjectChar"/>
    <w:uiPriority w:val="99"/>
    <w:semiHidden/>
    <w:unhideWhenUsed/>
    <w:rsid w:val="00D100AF"/>
    <w:rPr>
      <w:b/>
      <w:bCs/>
    </w:rPr>
  </w:style>
  <w:style w:type="character" w:customStyle="1" w:styleId="CommentSubjectChar">
    <w:name w:val="Comment Subject Char"/>
    <w:link w:val="CommentSubject"/>
    <w:uiPriority w:val="99"/>
    <w:semiHidden/>
    <w:rsid w:val="00D100AF"/>
    <w:rPr>
      <w:rFonts w:eastAsia="MS PGothic"/>
      <w:b/>
      <w:bCs/>
      <w:lang w:val="en-US" w:eastAsia="ja-JP"/>
    </w:rPr>
  </w:style>
  <w:style w:type="paragraph" w:styleId="BalloonText">
    <w:name w:val="Balloon Text"/>
    <w:basedOn w:val="Normal"/>
    <w:link w:val="BalloonTextChar"/>
    <w:uiPriority w:val="99"/>
    <w:semiHidden/>
    <w:unhideWhenUsed/>
    <w:rsid w:val="00D100AF"/>
    <w:pPr>
      <w:spacing w:after="0"/>
    </w:pPr>
    <w:rPr>
      <w:rFonts w:ascii="Segoe UI" w:hAnsi="Segoe UI" w:cs="Segoe UI"/>
      <w:sz w:val="18"/>
      <w:szCs w:val="18"/>
    </w:rPr>
  </w:style>
  <w:style w:type="character" w:customStyle="1" w:styleId="BalloonTextChar">
    <w:name w:val="Balloon Text Char"/>
    <w:link w:val="BalloonText"/>
    <w:uiPriority w:val="99"/>
    <w:semiHidden/>
    <w:rsid w:val="00D100AF"/>
    <w:rPr>
      <w:rFonts w:ascii="Segoe UI" w:eastAsia="MS PGothic"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4043</Characters>
  <Application>Microsoft Office Word</Application>
  <DocSecurity>0</DocSecurity>
  <Lines>183</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dc:creator>
  <cp:keywords/>
  <cp:lastModifiedBy>Niven, Jennifer</cp:lastModifiedBy>
  <cp:revision>3</cp:revision>
  <cp:lastPrinted>2016-03-24T06:15:00Z</cp:lastPrinted>
  <dcterms:created xsi:type="dcterms:W3CDTF">2020-09-29T20:01:00Z</dcterms:created>
  <dcterms:modified xsi:type="dcterms:W3CDTF">2020-09-29T20:02:00Z</dcterms:modified>
</cp:coreProperties>
</file>