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9727" w14:textId="77777777" w:rsidR="001B592E" w:rsidRDefault="001B592E" w:rsidP="001B592E">
      <w:pPr>
        <w:rPr>
          <w:rFonts w:ascii="Arial" w:hAnsi="Arial" w:cs="Arial"/>
          <w:sz w:val="28"/>
          <w:szCs w:val="28"/>
        </w:rPr>
      </w:pPr>
      <w:r>
        <w:rPr>
          <w:rFonts w:ascii="Arial" w:hAnsi="Arial" w:cs="Arial"/>
          <w:sz w:val="28"/>
          <w:szCs w:val="28"/>
        </w:rPr>
        <w:t>Suggested Newsletter Inserts for Elementary Schools</w:t>
      </w:r>
    </w:p>
    <w:p w14:paraId="73777E05" w14:textId="7DC56A59" w:rsidR="001B592E" w:rsidRDefault="00265B6A" w:rsidP="001B592E">
      <w:pPr>
        <w:pBdr>
          <w:bottom w:val="single" w:sz="12" w:space="1" w:color="auto"/>
        </w:pBdr>
        <w:autoSpaceDE w:val="0"/>
        <w:autoSpaceDN w:val="0"/>
        <w:adjustRightInd w:val="0"/>
        <w:rPr>
          <w:rFonts w:ascii="Arial" w:hAnsi="Arial" w:cs="Arial"/>
          <w:sz w:val="28"/>
          <w:szCs w:val="28"/>
        </w:rPr>
      </w:pPr>
      <w:r>
        <w:rPr>
          <w:rFonts w:ascii="Arial" w:hAnsi="Arial" w:cs="Arial"/>
          <w:sz w:val="28"/>
          <w:szCs w:val="28"/>
        </w:rPr>
        <w:t>Sun Safety</w:t>
      </w:r>
    </w:p>
    <w:p w14:paraId="4A2A7143" w14:textId="77777777" w:rsidR="00D504E3" w:rsidRPr="00BD752B" w:rsidRDefault="00D504E3" w:rsidP="001B592E">
      <w:pPr>
        <w:pBdr>
          <w:bottom w:val="single" w:sz="12" w:space="1" w:color="auto"/>
        </w:pBdr>
        <w:autoSpaceDE w:val="0"/>
        <w:autoSpaceDN w:val="0"/>
        <w:adjustRightInd w:val="0"/>
        <w:rPr>
          <w:rFonts w:ascii="Arial" w:hAnsi="Arial" w:cs="Arial"/>
          <w:sz w:val="28"/>
          <w:szCs w:val="28"/>
        </w:rPr>
      </w:pPr>
    </w:p>
    <w:p w14:paraId="7BD25D44" w14:textId="77777777" w:rsidR="00D504E3" w:rsidRPr="00E16D96" w:rsidRDefault="00D504E3" w:rsidP="00D504E3">
      <w:pPr>
        <w:pBdr>
          <w:bottom w:val="single" w:sz="12" w:space="1" w:color="auto"/>
        </w:pBdr>
        <w:autoSpaceDE w:val="0"/>
        <w:autoSpaceDN w:val="0"/>
        <w:adjustRightInd w:val="0"/>
        <w:rPr>
          <w:rFonts w:ascii="Arial" w:hAnsi="Arial" w:cs="Arial"/>
          <w:sz w:val="20"/>
          <w:szCs w:val="20"/>
        </w:rPr>
      </w:pPr>
    </w:p>
    <w:p w14:paraId="50510299" w14:textId="77777777" w:rsidR="00D504E3" w:rsidRPr="00E16D96" w:rsidRDefault="00D504E3" w:rsidP="001B592E">
      <w:pPr>
        <w:rPr>
          <w:rFonts w:ascii="Arial" w:hAnsi="Arial" w:cs="Arial"/>
          <w:b/>
          <w:sz w:val="20"/>
          <w:szCs w:val="20"/>
        </w:rPr>
      </w:pPr>
    </w:p>
    <w:p w14:paraId="4EDD7C07" w14:textId="5512970D" w:rsidR="001B592E" w:rsidRPr="00E16D96" w:rsidRDefault="001B592E" w:rsidP="001B592E">
      <w:pPr>
        <w:rPr>
          <w:rFonts w:ascii="Arial" w:hAnsi="Arial" w:cs="Arial"/>
          <w:sz w:val="20"/>
          <w:szCs w:val="20"/>
        </w:rPr>
      </w:pPr>
      <w:r w:rsidRPr="00E16D96">
        <w:rPr>
          <w:rFonts w:ascii="Arial" w:hAnsi="Arial" w:cs="Arial"/>
          <w:b/>
          <w:sz w:val="20"/>
          <w:szCs w:val="20"/>
        </w:rPr>
        <w:t>Sun Sense</w:t>
      </w:r>
      <w:r w:rsidRPr="00E16D96">
        <w:rPr>
          <w:rStyle w:val="Strong"/>
          <w:rFonts w:ascii="Arial" w:hAnsi="Arial" w:cs="Arial"/>
          <w:sz w:val="20"/>
          <w:szCs w:val="20"/>
        </w:rPr>
        <w:t xml:space="preserve">  </w:t>
      </w:r>
      <w:r w:rsidRPr="00E16D96">
        <w:rPr>
          <w:rFonts w:ascii="Arial" w:hAnsi="Arial" w:cs="Arial"/>
          <w:sz w:val="20"/>
          <w:szCs w:val="20"/>
        </w:rPr>
        <w:t xml:space="preserve"> </w:t>
      </w:r>
    </w:p>
    <w:p w14:paraId="21EBE738" w14:textId="77777777" w:rsidR="001B592E" w:rsidRPr="00E16D96" w:rsidRDefault="001B592E" w:rsidP="001B592E">
      <w:pPr>
        <w:rPr>
          <w:rFonts w:ascii="Arial" w:hAnsi="Arial" w:cs="Arial"/>
          <w:sz w:val="20"/>
          <w:szCs w:val="20"/>
        </w:rPr>
      </w:pPr>
      <w:r w:rsidRPr="00E16D96">
        <w:rPr>
          <w:rFonts w:ascii="Arial" w:hAnsi="Arial" w:cs="Arial"/>
          <w:sz w:val="20"/>
          <w:szCs w:val="20"/>
        </w:rPr>
        <w:br/>
        <w:t>When your shadow is short.</w:t>
      </w:r>
    </w:p>
    <w:p w14:paraId="3C2A941C" w14:textId="776E2455" w:rsidR="00774902" w:rsidRPr="00E16D96" w:rsidRDefault="001B592E" w:rsidP="001B592E">
      <w:pPr>
        <w:rPr>
          <w:rFonts w:ascii="Arial" w:hAnsi="Arial" w:cs="Arial"/>
          <w:sz w:val="20"/>
          <w:szCs w:val="20"/>
        </w:rPr>
      </w:pPr>
      <w:r w:rsidRPr="00E16D96">
        <w:rPr>
          <w:rFonts w:ascii="Arial" w:hAnsi="Arial" w:cs="Arial"/>
          <w:sz w:val="20"/>
          <w:szCs w:val="20"/>
        </w:rPr>
        <w:t xml:space="preserve">Stay out of the sun. </w:t>
      </w:r>
      <w:r w:rsidRPr="00E16D96">
        <w:rPr>
          <w:rFonts w:ascii="Arial" w:hAnsi="Arial" w:cs="Arial"/>
          <w:sz w:val="20"/>
          <w:szCs w:val="20"/>
        </w:rPr>
        <w:br/>
        <w:t xml:space="preserve">When your shadow is tall. </w:t>
      </w:r>
      <w:r w:rsidRPr="00E16D96">
        <w:rPr>
          <w:rFonts w:ascii="Arial" w:hAnsi="Arial" w:cs="Arial"/>
          <w:sz w:val="20"/>
          <w:szCs w:val="20"/>
        </w:rPr>
        <w:br/>
        <w:t xml:space="preserve">Go out and have fun!   </w:t>
      </w:r>
      <w:r w:rsidRPr="00E16D96">
        <w:rPr>
          <w:rFonts w:ascii="Arial" w:hAnsi="Arial" w:cs="Arial"/>
          <w:sz w:val="20"/>
          <w:szCs w:val="20"/>
        </w:rPr>
        <w:br/>
        <w:t xml:space="preserve">Slip on a shirt. </w:t>
      </w:r>
      <w:r w:rsidRPr="00E16D96">
        <w:rPr>
          <w:rFonts w:ascii="Arial" w:hAnsi="Arial" w:cs="Arial"/>
          <w:sz w:val="20"/>
          <w:szCs w:val="20"/>
        </w:rPr>
        <w:br/>
        <w:t>Slap on a hat.</w:t>
      </w:r>
      <w:r w:rsidRPr="00E16D96">
        <w:rPr>
          <w:rFonts w:ascii="Arial" w:hAnsi="Arial" w:cs="Arial"/>
          <w:sz w:val="20"/>
          <w:szCs w:val="20"/>
        </w:rPr>
        <w:br/>
        <w:t xml:space="preserve">Slop on some </w:t>
      </w:r>
      <w:proofErr w:type="gramStart"/>
      <w:r w:rsidRPr="00E16D96">
        <w:rPr>
          <w:rFonts w:ascii="Arial" w:hAnsi="Arial" w:cs="Arial"/>
          <w:sz w:val="20"/>
          <w:szCs w:val="20"/>
        </w:rPr>
        <w:t>sun screen</w:t>
      </w:r>
      <w:proofErr w:type="gramEnd"/>
      <w:r w:rsidR="00DE7200" w:rsidRPr="00E16D96">
        <w:rPr>
          <w:rFonts w:ascii="Arial" w:hAnsi="Arial" w:cs="Arial"/>
          <w:sz w:val="20"/>
          <w:szCs w:val="20"/>
        </w:rPr>
        <w:t>.</w:t>
      </w:r>
    </w:p>
    <w:p w14:paraId="05BE5EF1" w14:textId="6BA35E28" w:rsidR="00BF09A7" w:rsidRPr="00E16D96" w:rsidRDefault="00BF09A7" w:rsidP="001B592E">
      <w:pPr>
        <w:rPr>
          <w:rFonts w:ascii="Arial" w:hAnsi="Arial" w:cs="Arial"/>
          <w:sz w:val="20"/>
          <w:szCs w:val="20"/>
        </w:rPr>
      </w:pPr>
      <w:r w:rsidRPr="00E16D96">
        <w:rPr>
          <w:rFonts w:ascii="Arial" w:hAnsi="Arial" w:cs="Arial"/>
          <w:sz w:val="20"/>
          <w:szCs w:val="20"/>
        </w:rPr>
        <w:t>Seek shade.</w:t>
      </w:r>
    </w:p>
    <w:p w14:paraId="734CFD6E" w14:textId="3C1B4653" w:rsidR="00BF09A7" w:rsidRPr="00E16D96" w:rsidRDefault="00BF09A7" w:rsidP="001B592E">
      <w:pPr>
        <w:rPr>
          <w:rFonts w:ascii="Arial" w:hAnsi="Arial" w:cs="Arial"/>
          <w:sz w:val="20"/>
          <w:szCs w:val="20"/>
        </w:rPr>
      </w:pPr>
      <w:r w:rsidRPr="00E16D96">
        <w:rPr>
          <w:rFonts w:ascii="Arial" w:hAnsi="Arial" w:cs="Arial"/>
          <w:sz w:val="20"/>
          <w:szCs w:val="20"/>
        </w:rPr>
        <w:t>Slide on sunglasses</w:t>
      </w:r>
      <w:r w:rsidR="00DE7200" w:rsidRPr="00E16D96">
        <w:rPr>
          <w:rFonts w:ascii="Arial" w:hAnsi="Arial" w:cs="Arial"/>
          <w:sz w:val="20"/>
          <w:szCs w:val="20"/>
        </w:rPr>
        <w:t>!</w:t>
      </w:r>
    </w:p>
    <w:p w14:paraId="4880D94D" w14:textId="77777777" w:rsidR="00774902" w:rsidRPr="00E16D96" w:rsidRDefault="00774902" w:rsidP="001B592E">
      <w:pPr>
        <w:pBdr>
          <w:bottom w:val="single" w:sz="12" w:space="1" w:color="auto"/>
        </w:pBdr>
        <w:rPr>
          <w:rFonts w:ascii="Arial" w:hAnsi="Arial" w:cs="Arial"/>
          <w:sz w:val="20"/>
          <w:szCs w:val="20"/>
        </w:rPr>
      </w:pPr>
    </w:p>
    <w:p w14:paraId="121D44BA" w14:textId="77777777" w:rsidR="00774902" w:rsidRPr="00E16D96" w:rsidRDefault="00774902" w:rsidP="00774902">
      <w:pPr>
        <w:spacing w:after="120" w:line="276" w:lineRule="auto"/>
        <w:rPr>
          <w:rFonts w:ascii="Arial" w:hAnsi="Arial" w:cs="Arial"/>
          <w:b/>
          <w:sz w:val="20"/>
          <w:szCs w:val="20"/>
        </w:rPr>
      </w:pPr>
    </w:p>
    <w:p w14:paraId="07E260AD" w14:textId="4539BFC3" w:rsidR="00774902" w:rsidRPr="00E16D96" w:rsidRDefault="00774902" w:rsidP="00774902">
      <w:pPr>
        <w:spacing w:after="120" w:line="276" w:lineRule="auto"/>
        <w:rPr>
          <w:rFonts w:ascii="Arial" w:hAnsi="Arial" w:cs="Arial"/>
          <w:sz w:val="20"/>
          <w:szCs w:val="20"/>
        </w:rPr>
      </w:pPr>
      <w:r w:rsidRPr="00E16D96">
        <w:rPr>
          <w:rFonts w:ascii="Arial" w:hAnsi="Arial" w:cs="Arial"/>
          <w:b/>
          <w:sz w:val="20"/>
          <w:szCs w:val="20"/>
        </w:rPr>
        <w:t xml:space="preserve">Stay Safe in the Sun </w:t>
      </w:r>
    </w:p>
    <w:p w14:paraId="319A6D3E" w14:textId="7A580E35" w:rsidR="00676F1F" w:rsidRPr="00E16D96" w:rsidRDefault="00774902" w:rsidP="00C345D8">
      <w:pPr>
        <w:spacing w:after="120" w:line="276" w:lineRule="auto"/>
        <w:rPr>
          <w:rFonts w:ascii="Arial" w:hAnsi="Arial" w:cs="Arial"/>
          <w:b/>
          <w:sz w:val="20"/>
          <w:szCs w:val="20"/>
        </w:rPr>
      </w:pPr>
      <w:r w:rsidRPr="00E16D96">
        <w:rPr>
          <w:rFonts w:ascii="Arial" w:hAnsi="Arial" w:cs="Arial"/>
          <w:sz w:val="20"/>
          <w:szCs w:val="20"/>
        </w:rPr>
        <w:t xml:space="preserve">It only takes one bad sunburn in childhood to increase the risk of developing skin cancer later in life. Follow these sun safety tips to keep you and your family safe this summer: </w:t>
      </w:r>
    </w:p>
    <w:p w14:paraId="0C5DB918" w14:textId="77777777"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Check the daily UV forecast. When the UV index is 3 or higher protect your skin as much as possible. Limit your time in the sun between 11 a.m. and 3 p.m. when harmful UV rays are present even on a cloudy day.</w:t>
      </w:r>
    </w:p>
    <w:p w14:paraId="029291D5" w14:textId="70F1F820"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Cover up. Wear a wide brimmed hat that shades the face, neck, and ears and light-coloured</w:t>
      </w:r>
      <w:r w:rsidR="00FA006A" w:rsidRPr="00E16D96">
        <w:rPr>
          <w:rFonts w:ascii="Arial" w:hAnsi="Arial" w:cs="Arial"/>
          <w:sz w:val="20"/>
          <w:szCs w:val="20"/>
        </w:rPr>
        <w:t xml:space="preserve">, </w:t>
      </w:r>
      <w:r w:rsidRPr="00E16D96">
        <w:rPr>
          <w:rFonts w:ascii="Arial" w:hAnsi="Arial" w:cs="Arial"/>
          <w:sz w:val="20"/>
          <w:szCs w:val="20"/>
        </w:rPr>
        <w:t>loose- fitting clothes covering as much of the body as possible (</w:t>
      </w:r>
      <w:r w:rsidR="009064DB" w:rsidRPr="00E16D96">
        <w:rPr>
          <w:rFonts w:ascii="Arial" w:hAnsi="Arial" w:cs="Arial"/>
          <w:sz w:val="20"/>
          <w:szCs w:val="20"/>
        </w:rPr>
        <w:t>e.g.,</w:t>
      </w:r>
      <w:r w:rsidRPr="00E16D96">
        <w:rPr>
          <w:rFonts w:ascii="Arial" w:hAnsi="Arial" w:cs="Arial"/>
          <w:sz w:val="20"/>
          <w:szCs w:val="20"/>
        </w:rPr>
        <w:t xml:space="preserve"> long sleeved shirt and pants).</w:t>
      </w:r>
    </w:p>
    <w:p w14:paraId="4BF15020" w14:textId="77777777"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 xml:space="preserve">Use a “broad spectrum” “water resistant” sunscreen with an SPF of 30 or higher. Apply a generous amount to uncovered skin. Reapply after swimming, </w:t>
      </w:r>
      <w:proofErr w:type="gramStart"/>
      <w:r w:rsidRPr="00E16D96">
        <w:rPr>
          <w:rFonts w:ascii="Arial" w:hAnsi="Arial" w:cs="Arial"/>
          <w:sz w:val="20"/>
          <w:szCs w:val="20"/>
        </w:rPr>
        <w:t>sweating</w:t>
      </w:r>
      <w:proofErr w:type="gramEnd"/>
      <w:r w:rsidRPr="00E16D96">
        <w:rPr>
          <w:rFonts w:ascii="Arial" w:hAnsi="Arial" w:cs="Arial"/>
          <w:sz w:val="20"/>
          <w:szCs w:val="20"/>
        </w:rPr>
        <w:t xml:space="preserve"> or toweling off. </w:t>
      </w:r>
      <w:proofErr w:type="gramStart"/>
      <w:r w:rsidRPr="00E16D96">
        <w:rPr>
          <w:rFonts w:ascii="Arial" w:hAnsi="Arial" w:cs="Arial"/>
          <w:sz w:val="20"/>
          <w:szCs w:val="20"/>
        </w:rPr>
        <w:t>Don’t</w:t>
      </w:r>
      <w:proofErr w:type="gramEnd"/>
      <w:r w:rsidRPr="00E16D96">
        <w:rPr>
          <w:rFonts w:ascii="Arial" w:hAnsi="Arial" w:cs="Arial"/>
          <w:sz w:val="20"/>
          <w:szCs w:val="20"/>
        </w:rPr>
        <w:t xml:space="preserve"> forget a sunscreen lip balm. </w:t>
      </w:r>
    </w:p>
    <w:p w14:paraId="039BBADD" w14:textId="0DC8DB5D"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Seek shade or bring your own</w:t>
      </w:r>
      <w:r w:rsidR="00576D7D" w:rsidRPr="00E16D96">
        <w:rPr>
          <w:rFonts w:ascii="Arial" w:hAnsi="Arial" w:cs="Arial"/>
          <w:sz w:val="20"/>
          <w:szCs w:val="20"/>
        </w:rPr>
        <w:t>,</w:t>
      </w:r>
      <w:r w:rsidRPr="00E16D96">
        <w:rPr>
          <w:rFonts w:ascii="Arial" w:hAnsi="Arial" w:cs="Arial"/>
          <w:sz w:val="20"/>
          <w:szCs w:val="20"/>
        </w:rPr>
        <w:t xml:space="preserve"> </w:t>
      </w:r>
      <w:r w:rsidR="009064DB" w:rsidRPr="00E16D96">
        <w:rPr>
          <w:rFonts w:ascii="Arial" w:hAnsi="Arial" w:cs="Arial"/>
          <w:sz w:val="20"/>
          <w:szCs w:val="20"/>
        </w:rPr>
        <w:t>e.g.,</w:t>
      </w:r>
      <w:r w:rsidRPr="00E16D96">
        <w:rPr>
          <w:rFonts w:ascii="Arial" w:hAnsi="Arial" w:cs="Arial"/>
          <w:sz w:val="20"/>
          <w:szCs w:val="20"/>
        </w:rPr>
        <w:t xml:space="preserve"> an umbrella.</w:t>
      </w:r>
    </w:p>
    <w:p w14:paraId="085C7599" w14:textId="77777777"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Protect your eyes. Wear sunglasses or prescription eyeglasses with UV-protective lenses.</w:t>
      </w:r>
    </w:p>
    <w:p w14:paraId="5E1822BB" w14:textId="6D943C73" w:rsidR="00676F1F" w:rsidRPr="00E16D96" w:rsidRDefault="00676F1F" w:rsidP="00C345D8">
      <w:pPr>
        <w:pStyle w:val="ListParagraph"/>
        <w:numPr>
          <w:ilvl w:val="0"/>
          <w:numId w:val="8"/>
        </w:numPr>
        <w:spacing w:before="100" w:beforeAutospacing="1" w:after="100" w:afterAutospacing="1"/>
        <w:rPr>
          <w:rFonts w:ascii="Arial" w:hAnsi="Arial" w:cs="Arial"/>
          <w:sz w:val="20"/>
          <w:szCs w:val="20"/>
        </w:rPr>
      </w:pPr>
      <w:r w:rsidRPr="00E16D96">
        <w:rPr>
          <w:rFonts w:ascii="Arial" w:hAnsi="Arial" w:cs="Arial"/>
          <w:sz w:val="20"/>
          <w:szCs w:val="20"/>
        </w:rPr>
        <w:t xml:space="preserve">Avoid using tanning beds or deliberately trying to get a </w:t>
      </w:r>
      <w:r w:rsidR="009064DB" w:rsidRPr="00E16D96">
        <w:rPr>
          <w:rFonts w:ascii="Arial" w:hAnsi="Arial" w:cs="Arial"/>
          <w:sz w:val="20"/>
          <w:szCs w:val="20"/>
        </w:rPr>
        <w:t>suntan</w:t>
      </w:r>
      <w:r w:rsidRPr="00E16D96">
        <w:rPr>
          <w:rFonts w:ascii="Arial" w:hAnsi="Arial" w:cs="Arial"/>
          <w:sz w:val="20"/>
          <w:szCs w:val="20"/>
        </w:rPr>
        <w:t xml:space="preserve"> and avoid getting a sun burn. Remember no tan is a safe tan!</w:t>
      </w:r>
    </w:p>
    <w:p w14:paraId="13018CE0" w14:textId="470FA70D" w:rsidR="00E66C8E" w:rsidRPr="00E16D96" w:rsidRDefault="00676F1F" w:rsidP="00E66C8E">
      <w:pPr>
        <w:rPr>
          <w:rFonts w:ascii="Arial" w:hAnsi="Arial" w:cs="Arial"/>
          <w:sz w:val="20"/>
          <w:szCs w:val="20"/>
        </w:rPr>
      </w:pPr>
      <w:r w:rsidRPr="00E16D96">
        <w:rPr>
          <w:rFonts w:ascii="Arial" w:hAnsi="Arial" w:cs="Arial"/>
          <w:sz w:val="20"/>
          <w:szCs w:val="20"/>
        </w:rPr>
        <w:t>Use sources of vitamin D that are safer than exposing yourself to UV rays</w:t>
      </w:r>
      <w:r w:rsidR="00E66C8E" w:rsidRPr="00E16D96">
        <w:rPr>
          <w:rFonts w:ascii="Arial" w:hAnsi="Arial" w:cs="Arial"/>
          <w:sz w:val="20"/>
          <w:szCs w:val="20"/>
        </w:rPr>
        <w:t xml:space="preserve"> such as</w:t>
      </w:r>
      <w:r w:rsidR="00E66C8E" w:rsidRPr="00E16D96">
        <w:rPr>
          <w:rFonts w:ascii="Arial" w:hAnsi="Arial" w:cs="Arial"/>
          <w:color w:val="1F497D"/>
          <w:sz w:val="20"/>
          <w:szCs w:val="20"/>
        </w:rPr>
        <w:t xml:space="preserve"> </w:t>
      </w:r>
      <w:r w:rsidR="00E66C8E" w:rsidRPr="00E16D96">
        <w:rPr>
          <w:rFonts w:ascii="Arial" w:hAnsi="Arial" w:cs="Arial"/>
          <w:sz w:val="20"/>
          <w:szCs w:val="20"/>
        </w:rPr>
        <w:t>cow’s milk, fortified plant-based beverages, fatty fish like salmon and sardines, margarine, egg yolk, and fortified yogurt.</w:t>
      </w:r>
    </w:p>
    <w:p w14:paraId="398A75C2" w14:textId="77777777" w:rsidR="00E66C8E" w:rsidRPr="00E16D96" w:rsidRDefault="00E66C8E" w:rsidP="00E66C8E">
      <w:pPr>
        <w:rPr>
          <w:rFonts w:ascii="Arial" w:hAnsi="Arial" w:cs="Arial"/>
          <w:color w:val="1F497D"/>
          <w:sz w:val="20"/>
          <w:szCs w:val="20"/>
        </w:rPr>
      </w:pPr>
    </w:p>
    <w:p w14:paraId="6B4D6FB7" w14:textId="77777777" w:rsidR="00774902" w:rsidRPr="00E16D96" w:rsidRDefault="00774902" w:rsidP="00D504E3">
      <w:pPr>
        <w:pBdr>
          <w:bottom w:val="single" w:sz="12" w:space="1" w:color="auto"/>
        </w:pBdr>
        <w:autoSpaceDE w:val="0"/>
        <w:autoSpaceDN w:val="0"/>
        <w:adjustRightInd w:val="0"/>
        <w:rPr>
          <w:rFonts w:ascii="Arial" w:hAnsi="Arial" w:cs="Arial"/>
          <w:sz w:val="20"/>
          <w:szCs w:val="20"/>
        </w:rPr>
      </w:pPr>
      <w:r w:rsidRPr="00E16D96">
        <w:rPr>
          <w:rFonts w:ascii="Arial" w:hAnsi="Arial" w:cs="Arial"/>
          <w:sz w:val="20"/>
          <w:szCs w:val="20"/>
        </w:rPr>
        <w:t xml:space="preserve">For more sun safety tips, visit </w:t>
      </w:r>
      <w:hyperlink r:id="rId5" w:history="1">
        <w:r w:rsidRPr="00E16D96">
          <w:rPr>
            <w:rStyle w:val="Hyperlink"/>
            <w:rFonts w:ascii="Arial" w:hAnsi="Arial" w:cs="Arial"/>
            <w:sz w:val="20"/>
            <w:szCs w:val="20"/>
          </w:rPr>
          <w:t>www.simcoemuskokahealth.org</w:t>
        </w:r>
      </w:hyperlink>
      <w:r w:rsidRPr="00E16D96">
        <w:rPr>
          <w:rFonts w:ascii="Arial" w:hAnsi="Arial" w:cs="Arial"/>
          <w:sz w:val="20"/>
          <w:szCs w:val="20"/>
        </w:rPr>
        <w:t xml:space="preserve"> or call </w:t>
      </w:r>
      <w:r w:rsidRPr="00E16D96">
        <w:rPr>
          <w:rFonts w:ascii="Arial" w:hAnsi="Arial" w:cs="Arial"/>
          <w:i/>
          <w:iCs/>
          <w:sz w:val="20"/>
          <w:szCs w:val="20"/>
        </w:rPr>
        <w:t>Health Connection</w:t>
      </w:r>
      <w:r w:rsidRPr="00E16D96">
        <w:rPr>
          <w:rFonts w:ascii="Arial" w:hAnsi="Arial" w:cs="Arial"/>
          <w:sz w:val="20"/>
          <w:szCs w:val="20"/>
        </w:rPr>
        <w:t xml:space="preserve"> at 705-721-7520 or 1-877-721-7520 to speak with a public health nurse.</w:t>
      </w:r>
    </w:p>
    <w:p w14:paraId="14C3B845" w14:textId="77777777" w:rsidR="00D504E3" w:rsidRPr="00E16D96" w:rsidRDefault="00D504E3" w:rsidP="00D504E3">
      <w:pPr>
        <w:pBdr>
          <w:bottom w:val="single" w:sz="12" w:space="1" w:color="auto"/>
        </w:pBdr>
        <w:autoSpaceDE w:val="0"/>
        <w:autoSpaceDN w:val="0"/>
        <w:adjustRightInd w:val="0"/>
        <w:rPr>
          <w:rFonts w:ascii="Arial" w:hAnsi="Arial" w:cs="Arial"/>
          <w:sz w:val="20"/>
          <w:szCs w:val="20"/>
        </w:rPr>
      </w:pPr>
    </w:p>
    <w:sectPr w:rsidR="00D504E3" w:rsidRPr="00E16D96" w:rsidSect="00710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CE3"/>
    <w:multiLevelType w:val="hybridMultilevel"/>
    <w:tmpl w:val="9D8A393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4175"/>
    <w:multiLevelType w:val="multilevel"/>
    <w:tmpl w:val="E7AAF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02213"/>
    <w:multiLevelType w:val="multilevel"/>
    <w:tmpl w:val="B6B24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23C13"/>
    <w:multiLevelType w:val="hybridMultilevel"/>
    <w:tmpl w:val="55D0646E"/>
    <w:lvl w:ilvl="0" w:tplc="10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0D26D9"/>
    <w:multiLevelType w:val="hybridMultilevel"/>
    <w:tmpl w:val="109CB1E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D0071"/>
    <w:multiLevelType w:val="hybridMultilevel"/>
    <w:tmpl w:val="169A76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1A61361"/>
    <w:multiLevelType w:val="hybridMultilevel"/>
    <w:tmpl w:val="32EC0006"/>
    <w:lvl w:ilvl="0" w:tplc="6BAC1F94">
      <w:start w:val="1"/>
      <w:numFmt w:val="decimal"/>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65E71888"/>
    <w:multiLevelType w:val="multilevel"/>
    <w:tmpl w:val="78A49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495E97"/>
    <w:multiLevelType w:val="hybridMultilevel"/>
    <w:tmpl w:val="34AE7758"/>
    <w:lvl w:ilvl="0" w:tplc="6BAC1F94">
      <w:start w:val="1"/>
      <w:numFmt w:val="decimal"/>
      <w:lvlText w:val="%1."/>
      <w:lvlJc w:val="left"/>
      <w:pPr>
        <w:ind w:left="1170" w:hanging="360"/>
      </w:pPr>
    </w:lvl>
    <w:lvl w:ilvl="1" w:tplc="D438F840">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C81595E"/>
    <w:multiLevelType w:val="hybridMultilevel"/>
    <w:tmpl w:val="10AE2B58"/>
    <w:lvl w:ilvl="0" w:tplc="FDEC0CDE">
      <w:start w:val="1"/>
      <w:numFmt w:val="decimal"/>
      <w:lvlText w:val="%1."/>
      <w:lvlJc w:val="left"/>
      <w:pPr>
        <w:ind w:left="720" w:hanging="360"/>
      </w:pPr>
      <w:rPr>
        <w:rFonts w:asciiTheme="minorHAnsi" w:eastAsiaTheme="minorHAnsi" w:hAnsiTheme="minorHAnsi" w:cstheme="minorBidi"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D9954CB"/>
    <w:multiLevelType w:val="hybridMultilevel"/>
    <w:tmpl w:val="36A844D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F2AEE"/>
    <w:multiLevelType w:val="hybridMultilevel"/>
    <w:tmpl w:val="20888B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CF76EE"/>
    <w:multiLevelType w:val="hybridMultilevel"/>
    <w:tmpl w:val="1B32D15A"/>
    <w:lvl w:ilvl="0" w:tplc="6BAC1F94">
      <w:start w:val="1"/>
      <w:numFmt w:val="decimal"/>
      <w:lvlText w:val="%1."/>
      <w:lvlJc w:val="left"/>
      <w:pPr>
        <w:ind w:left="1350" w:hanging="360"/>
      </w:pPr>
    </w:lvl>
    <w:lvl w:ilvl="1" w:tplc="10090019">
      <w:start w:val="1"/>
      <w:numFmt w:val="lowerLetter"/>
      <w:lvlText w:val="%2."/>
      <w:lvlJc w:val="left"/>
      <w:pPr>
        <w:ind w:left="1710" w:hanging="360"/>
      </w:pPr>
    </w:lvl>
    <w:lvl w:ilvl="2" w:tplc="B440B1BE">
      <w:start w:val="12"/>
      <w:numFmt w:val="decimal"/>
      <w:lvlText w:val="%3"/>
      <w:lvlJc w:val="left"/>
      <w:pPr>
        <w:ind w:left="2610" w:hanging="360"/>
      </w:pPr>
    </w:lvl>
    <w:lvl w:ilvl="3" w:tplc="1009000F">
      <w:start w:val="1"/>
      <w:numFmt w:val="decimal"/>
      <w:lvlText w:val="%4."/>
      <w:lvlJc w:val="left"/>
      <w:pPr>
        <w:ind w:left="3150" w:hanging="360"/>
      </w:pPr>
    </w:lvl>
    <w:lvl w:ilvl="4" w:tplc="10090019">
      <w:start w:val="1"/>
      <w:numFmt w:val="lowerLetter"/>
      <w:lvlText w:val="%5."/>
      <w:lvlJc w:val="left"/>
      <w:pPr>
        <w:ind w:left="3870" w:hanging="360"/>
      </w:pPr>
    </w:lvl>
    <w:lvl w:ilvl="5" w:tplc="1009001B">
      <w:start w:val="1"/>
      <w:numFmt w:val="lowerRoman"/>
      <w:lvlText w:val="%6."/>
      <w:lvlJc w:val="right"/>
      <w:pPr>
        <w:ind w:left="4590" w:hanging="180"/>
      </w:pPr>
    </w:lvl>
    <w:lvl w:ilvl="6" w:tplc="1009000F">
      <w:start w:val="1"/>
      <w:numFmt w:val="decimal"/>
      <w:lvlText w:val="%7."/>
      <w:lvlJc w:val="left"/>
      <w:pPr>
        <w:ind w:left="5310" w:hanging="360"/>
      </w:pPr>
    </w:lvl>
    <w:lvl w:ilvl="7" w:tplc="10090019">
      <w:start w:val="1"/>
      <w:numFmt w:val="lowerLetter"/>
      <w:lvlText w:val="%8."/>
      <w:lvlJc w:val="left"/>
      <w:pPr>
        <w:ind w:left="6030" w:hanging="360"/>
      </w:pPr>
    </w:lvl>
    <w:lvl w:ilvl="8" w:tplc="1009001B">
      <w:start w:val="1"/>
      <w:numFmt w:val="lowerRoman"/>
      <w:lvlText w:val="%9."/>
      <w:lvlJc w:val="right"/>
      <w:pPr>
        <w:ind w:left="6750" w:hanging="180"/>
      </w:pPr>
    </w:lvl>
  </w:abstractNum>
  <w:num w:numId="1" w16cid:durableId="738283365">
    <w:abstractNumId w:val="3"/>
  </w:num>
  <w:num w:numId="2" w16cid:durableId="1444153979">
    <w:abstractNumId w:val="10"/>
  </w:num>
  <w:num w:numId="3" w16cid:durableId="1482189766">
    <w:abstractNumId w:val="1"/>
  </w:num>
  <w:num w:numId="4" w16cid:durableId="222765228">
    <w:abstractNumId w:val="0"/>
  </w:num>
  <w:num w:numId="5" w16cid:durableId="1537619604">
    <w:abstractNumId w:val="2"/>
  </w:num>
  <w:num w:numId="6" w16cid:durableId="1392002466">
    <w:abstractNumId w:val="4"/>
  </w:num>
  <w:num w:numId="7" w16cid:durableId="380247386">
    <w:abstractNumId w:val="7"/>
  </w:num>
  <w:num w:numId="8" w16cid:durableId="900218222">
    <w:abstractNumId w:val="11"/>
  </w:num>
  <w:num w:numId="9" w16cid:durableId="1051152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90938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6229646">
    <w:abstractNumId w:val="12"/>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222962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5526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92E"/>
    <w:rsid w:val="00042380"/>
    <w:rsid w:val="00056880"/>
    <w:rsid w:val="00057AFC"/>
    <w:rsid w:val="000816FF"/>
    <w:rsid w:val="000B0752"/>
    <w:rsid w:val="000E70B8"/>
    <w:rsid w:val="00127CBE"/>
    <w:rsid w:val="00141041"/>
    <w:rsid w:val="00145EBE"/>
    <w:rsid w:val="001B592E"/>
    <w:rsid w:val="001C2DEA"/>
    <w:rsid w:val="00264DE0"/>
    <w:rsid w:val="00265B6A"/>
    <w:rsid w:val="00275053"/>
    <w:rsid w:val="002B217D"/>
    <w:rsid w:val="00306BCB"/>
    <w:rsid w:val="00326058"/>
    <w:rsid w:val="00372F60"/>
    <w:rsid w:val="00387D2B"/>
    <w:rsid w:val="003961C4"/>
    <w:rsid w:val="0040471A"/>
    <w:rsid w:val="00445E74"/>
    <w:rsid w:val="0049590B"/>
    <w:rsid w:val="004B2578"/>
    <w:rsid w:val="004B604A"/>
    <w:rsid w:val="004C5407"/>
    <w:rsid w:val="004D285C"/>
    <w:rsid w:val="004D44CA"/>
    <w:rsid w:val="004E227D"/>
    <w:rsid w:val="00527E2E"/>
    <w:rsid w:val="0053138E"/>
    <w:rsid w:val="00553BBC"/>
    <w:rsid w:val="00554029"/>
    <w:rsid w:val="00576D7D"/>
    <w:rsid w:val="00615954"/>
    <w:rsid w:val="006747D3"/>
    <w:rsid w:val="00676F1F"/>
    <w:rsid w:val="006B4C28"/>
    <w:rsid w:val="006C3495"/>
    <w:rsid w:val="007102ED"/>
    <w:rsid w:val="00774902"/>
    <w:rsid w:val="007E2459"/>
    <w:rsid w:val="007E2649"/>
    <w:rsid w:val="0081778E"/>
    <w:rsid w:val="008716A8"/>
    <w:rsid w:val="00872AAA"/>
    <w:rsid w:val="00892865"/>
    <w:rsid w:val="00896FE5"/>
    <w:rsid w:val="008E0BC2"/>
    <w:rsid w:val="008E1F96"/>
    <w:rsid w:val="009064DB"/>
    <w:rsid w:val="009141D5"/>
    <w:rsid w:val="00997341"/>
    <w:rsid w:val="009B758D"/>
    <w:rsid w:val="009C1D58"/>
    <w:rsid w:val="009D53F1"/>
    <w:rsid w:val="009E2FD1"/>
    <w:rsid w:val="00A44DE4"/>
    <w:rsid w:val="00A55573"/>
    <w:rsid w:val="00A63E69"/>
    <w:rsid w:val="00AA7A13"/>
    <w:rsid w:val="00AB7509"/>
    <w:rsid w:val="00B0751B"/>
    <w:rsid w:val="00B17E4A"/>
    <w:rsid w:val="00B2710B"/>
    <w:rsid w:val="00B73566"/>
    <w:rsid w:val="00B80E57"/>
    <w:rsid w:val="00BB28A1"/>
    <w:rsid w:val="00BC3968"/>
    <w:rsid w:val="00BF09A7"/>
    <w:rsid w:val="00BF57AF"/>
    <w:rsid w:val="00BF751C"/>
    <w:rsid w:val="00C176B4"/>
    <w:rsid w:val="00C20D3E"/>
    <w:rsid w:val="00C23226"/>
    <w:rsid w:val="00C345D8"/>
    <w:rsid w:val="00C52D4E"/>
    <w:rsid w:val="00C535E0"/>
    <w:rsid w:val="00C567CC"/>
    <w:rsid w:val="00C574AC"/>
    <w:rsid w:val="00C63832"/>
    <w:rsid w:val="00C7670A"/>
    <w:rsid w:val="00CE4906"/>
    <w:rsid w:val="00CF3BB2"/>
    <w:rsid w:val="00D21517"/>
    <w:rsid w:val="00D30803"/>
    <w:rsid w:val="00D504E3"/>
    <w:rsid w:val="00D53205"/>
    <w:rsid w:val="00D5579F"/>
    <w:rsid w:val="00D979E4"/>
    <w:rsid w:val="00DE7200"/>
    <w:rsid w:val="00DF4A16"/>
    <w:rsid w:val="00DF7C58"/>
    <w:rsid w:val="00E16D96"/>
    <w:rsid w:val="00E66C8E"/>
    <w:rsid w:val="00E90CFC"/>
    <w:rsid w:val="00EA2DD1"/>
    <w:rsid w:val="00EA389F"/>
    <w:rsid w:val="00EF5AD8"/>
    <w:rsid w:val="00F312E9"/>
    <w:rsid w:val="00F4401E"/>
    <w:rsid w:val="00F97194"/>
    <w:rsid w:val="00FA006A"/>
    <w:rsid w:val="00FA2DD5"/>
    <w:rsid w:val="00FB4335"/>
    <w:rsid w:val="00FC4A72"/>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7C9C"/>
  <w15:docId w15:val="{8179CD58-3D7B-4716-8640-46B2A3E5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92E"/>
    <w:rPr>
      <w:color w:val="0000FF"/>
      <w:u w:val="single"/>
    </w:rPr>
  </w:style>
  <w:style w:type="character" w:customStyle="1" w:styleId="medsponsor2style1">
    <w:name w:val="medsponsor2 style1"/>
    <w:basedOn w:val="DefaultParagraphFont"/>
    <w:rsid w:val="001B592E"/>
  </w:style>
  <w:style w:type="paragraph" w:styleId="ListParagraph">
    <w:name w:val="List Paragraph"/>
    <w:basedOn w:val="Normal"/>
    <w:uiPriority w:val="34"/>
    <w:qFormat/>
    <w:rsid w:val="001B592E"/>
    <w:pPr>
      <w:spacing w:after="200" w:line="276" w:lineRule="auto"/>
      <w:ind w:left="720"/>
      <w:contextualSpacing/>
    </w:pPr>
    <w:rPr>
      <w:rFonts w:asciiTheme="minorHAnsi" w:eastAsiaTheme="minorHAnsi" w:hAnsiTheme="minorHAnsi" w:cstheme="minorBidi"/>
      <w:sz w:val="22"/>
      <w:szCs w:val="22"/>
      <w:lang w:val="en-CA"/>
    </w:rPr>
  </w:style>
  <w:style w:type="character" w:styleId="Strong">
    <w:name w:val="Strong"/>
    <w:qFormat/>
    <w:rsid w:val="001B592E"/>
    <w:rPr>
      <w:b/>
      <w:bCs/>
    </w:rPr>
  </w:style>
  <w:style w:type="paragraph" w:styleId="BalloonText">
    <w:name w:val="Balloon Text"/>
    <w:basedOn w:val="Normal"/>
    <w:link w:val="BalloonTextChar"/>
    <w:uiPriority w:val="99"/>
    <w:semiHidden/>
    <w:unhideWhenUsed/>
    <w:rsid w:val="00527E2E"/>
    <w:rPr>
      <w:rFonts w:ascii="Tahoma" w:hAnsi="Tahoma" w:cs="Tahoma"/>
      <w:sz w:val="16"/>
      <w:szCs w:val="16"/>
    </w:rPr>
  </w:style>
  <w:style w:type="character" w:customStyle="1" w:styleId="BalloonTextChar">
    <w:name w:val="Balloon Text Char"/>
    <w:basedOn w:val="DefaultParagraphFont"/>
    <w:link w:val="BalloonText"/>
    <w:uiPriority w:val="99"/>
    <w:semiHidden/>
    <w:rsid w:val="00527E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1041"/>
    <w:rPr>
      <w:color w:val="954F72" w:themeColor="followedHyperlink"/>
      <w:u w:val="single"/>
    </w:rPr>
  </w:style>
  <w:style w:type="character" w:styleId="CommentReference">
    <w:name w:val="annotation reference"/>
    <w:basedOn w:val="DefaultParagraphFont"/>
    <w:uiPriority w:val="99"/>
    <w:semiHidden/>
    <w:unhideWhenUsed/>
    <w:rsid w:val="00676F1F"/>
    <w:rPr>
      <w:sz w:val="16"/>
      <w:szCs w:val="16"/>
    </w:rPr>
  </w:style>
  <w:style w:type="paragraph" w:styleId="CommentText">
    <w:name w:val="annotation text"/>
    <w:basedOn w:val="Normal"/>
    <w:link w:val="CommentTextChar"/>
    <w:uiPriority w:val="99"/>
    <w:semiHidden/>
    <w:unhideWhenUsed/>
    <w:rsid w:val="00676F1F"/>
    <w:rPr>
      <w:sz w:val="20"/>
      <w:szCs w:val="20"/>
    </w:rPr>
  </w:style>
  <w:style w:type="character" w:customStyle="1" w:styleId="CommentTextChar">
    <w:name w:val="Comment Text Char"/>
    <w:basedOn w:val="DefaultParagraphFont"/>
    <w:link w:val="CommentText"/>
    <w:uiPriority w:val="99"/>
    <w:semiHidden/>
    <w:rsid w:val="00676F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6F1F"/>
    <w:rPr>
      <w:b/>
      <w:bCs/>
    </w:rPr>
  </w:style>
  <w:style w:type="character" w:customStyle="1" w:styleId="CommentSubjectChar">
    <w:name w:val="Comment Subject Char"/>
    <w:basedOn w:val="CommentTextChar"/>
    <w:link w:val="CommentSubject"/>
    <w:uiPriority w:val="99"/>
    <w:semiHidden/>
    <w:rsid w:val="00676F1F"/>
    <w:rPr>
      <w:rFonts w:ascii="Times New Roman" w:eastAsia="Times New Roman" w:hAnsi="Times New Roman" w:cs="Times New Roman"/>
      <w:b/>
      <w:bCs/>
      <w:sz w:val="20"/>
      <w:szCs w:val="20"/>
    </w:rPr>
  </w:style>
  <w:style w:type="paragraph" w:styleId="Revision">
    <w:name w:val="Revision"/>
    <w:hidden/>
    <w:uiPriority w:val="99"/>
    <w:semiHidden/>
    <w:rsid w:val="00CE49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4178">
      <w:bodyDiv w:val="1"/>
      <w:marLeft w:val="0"/>
      <w:marRight w:val="0"/>
      <w:marTop w:val="0"/>
      <w:marBottom w:val="0"/>
      <w:divBdr>
        <w:top w:val="none" w:sz="0" w:space="0" w:color="auto"/>
        <w:left w:val="none" w:sz="0" w:space="0" w:color="auto"/>
        <w:bottom w:val="none" w:sz="0" w:space="0" w:color="auto"/>
        <w:right w:val="none" w:sz="0" w:space="0" w:color="auto"/>
      </w:divBdr>
    </w:div>
    <w:div w:id="19483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mcoemuskoka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Heathwood, Leigh</dc:creator>
  <cp:keywords/>
  <dc:description/>
  <cp:lastModifiedBy>Medina, Cristina</cp:lastModifiedBy>
  <cp:revision>3</cp:revision>
  <dcterms:created xsi:type="dcterms:W3CDTF">2022-09-20T14:47:00Z</dcterms:created>
  <dcterms:modified xsi:type="dcterms:W3CDTF">2022-09-20T14:49:00Z</dcterms:modified>
</cp:coreProperties>
</file>